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4396"/>
      </w:tblGrid>
      <w:tr w:rsidR="00C44F21" w:rsidRPr="00093ADE" w:rsidTr="004F6B8C">
        <w:tc>
          <w:tcPr>
            <w:tcW w:w="5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F21" w:rsidRPr="009A34D4" w:rsidRDefault="00C44F21" w:rsidP="00716502">
            <w:pPr>
              <w:pStyle w:val="a"/>
              <w:spacing w:before="120" w:after="120" w:line="100" w:lineRule="atLeast"/>
              <w:rPr>
                <w:lang w:val="en-US"/>
              </w:rPr>
            </w:pPr>
          </w:p>
        </w:tc>
        <w:tc>
          <w:tcPr>
            <w:tcW w:w="4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F21" w:rsidRPr="00093ADE" w:rsidRDefault="00C44F21" w:rsidP="00DF33C2">
            <w:pPr>
              <w:pStyle w:val="a"/>
              <w:spacing w:after="0" w:line="100" w:lineRule="atLeast"/>
            </w:pPr>
          </w:p>
        </w:tc>
      </w:tr>
    </w:tbl>
    <w:p w:rsidR="002E5CF9" w:rsidRPr="00093ADE" w:rsidRDefault="002E5CF9">
      <w:pPr>
        <w:pStyle w:val="a"/>
        <w:spacing w:after="0" w:line="100" w:lineRule="atLeast"/>
        <w:jc w:val="right"/>
        <w:rPr>
          <w:color w:val="auto"/>
        </w:rPr>
      </w:pPr>
      <w:r w:rsidRPr="00093ADE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  </w:t>
      </w:r>
    </w:p>
    <w:p w:rsidR="009A34D4" w:rsidRPr="009A34D4" w:rsidRDefault="009A34D4" w:rsidP="00716502">
      <w:pPr>
        <w:pStyle w:val="a"/>
        <w:spacing w:before="120" w:after="120" w:line="100" w:lineRule="atLeast"/>
        <w:jc w:val="center"/>
        <w:rPr>
          <w:rFonts w:ascii="Sylfaen" w:hAnsi="Sylfaen" w:cs="Times New Roman"/>
          <w:b/>
          <w:i/>
          <w:color w:val="auto"/>
          <w:sz w:val="28"/>
          <w:szCs w:val="28"/>
          <w:lang w:val="ka-GE" w:eastAsia="ru-RU"/>
        </w:rPr>
      </w:pPr>
      <w:r>
        <w:rPr>
          <w:rFonts w:ascii="Sylfaen" w:hAnsi="Sylfaen" w:cs="Times New Roman"/>
          <w:b/>
          <w:i/>
          <w:color w:val="auto"/>
          <w:sz w:val="28"/>
          <w:szCs w:val="28"/>
          <w:lang w:val="ka-GE" w:eastAsia="ru-RU"/>
        </w:rPr>
        <w:t xml:space="preserve">პროექტის ტექნიკური დავალება </w:t>
      </w:r>
    </w:p>
    <w:p w:rsidR="009A34D4" w:rsidRDefault="009A34D4" w:rsidP="00716502">
      <w:pPr>
        <w:pStyle w:val="a"/>
        <w:spacing w:before="120" w:after="120" w:line="100" w:lineRule="atLeast"/>
        <w:jc w:val="center"/>
        <w:rPr>
          <w:rFonts w:ascii="Sylfaen" w:hAnsi="Sylfaen" w:cs="Sylfaen"/>
          <w:color w:val="auto"/>
          <w:sz w:val="24"/>
          <w:szCs w:val="24"/>
          <w:lang w:val="ka-GE" w:eastAsia="ru-RU"/>
        </w:rPr>
      </w:pP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შ</w:t>
      </w:r>
      <w:r w:rsidR="004922BC">
        <w:rPr>
          <w:rFonts w:ascii="Sylfaen" w:hAnsi="Sylfaen" w:cs="Sylfaen"/>
          <w:color w:val="auto"/>
          <w:sz w:val="24"/>
          <w:szCs w:val="24"/>
          <w:lang w:val="ka-GE" w:eastAsia="ru-RU"/>
        </w:rPr>
        <w:t>.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პ</w:t>
      </w:r>
      <w:r w:rsidR="004922BC">
        <w:rPr>
          <w:rFonts w:ascii="Sylfaen" w:hAnsi="Sylfaen" w:cs="Sylfaen"/>
          <w:color w:val="auto"/>
          <w:sz w:val="24"/>
          <w:szCs w:val="24"/>
          <w:lang w:val="ka-GE" w:eastAsia="ru-RU"/>
        </w:rPr>
        <w:t>.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ს</w:t>
      </w:r>
      <w:r w:rsidR="004922BC">
        <w:rPr>
          <w:rFonts w:ascii="Sylfaen" w:hAnsi="Sylfaen" w:cs="Sylfaen"/>
          <w:color w:val="auto"/>
          <w:sz w:val="24"/>
          <w:szCs w:val="24"/>
          <w:lang w:val="ka-GE" w:eastAsia="ru-RU"/>
        </w:rPr>
        <w:t>.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"</w:t>
      </w:r>
      <w:r w:rsidR="004922BC">
        <w:rPr>
          <w:rFonts w:ascii="Sylfaen" w:hAnsi="Sylfaen" w:cs="Sylfaen"/>
          <w:color w:val="auto"/>
          <w:sz w:val="24"/>
          <w:szCs w:val="24"/>
          <w:lang w:val="ka-GE" w:eastAsia="ru-RU"/>
        </w:rPr>
        <w:t>საქართველოს საერთაშორისო ენერგეტიკული კორპორაცია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>"</w:t>
      </w:r>
      <w:r w:rsidR="004922BC">
        <w:rPr>
          <w:rFonts w:ascii="Sylfaen" w:hAnsi="Sylfaen" w:cs="Times New Roman"/>
          <w:color w:val="auto"/>
          <w:sz w:val="24"/>
          <w:szCs w:val="24"/>
          <w:lang w:val="ka-GE" w:eastAsia="ru-RU"/>
        </w:rPr>
        <w:t>-ს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სტაციონალური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წყაროდან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ატმოსფერულ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ჰაერში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მავნე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(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დამაბინძურებელი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)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ნივთიერებების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ემისიების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ავტომატური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Pr="00B30B5E">
        <w:rPr>
          <w:rFonts w:ascii="Sylfaen" w:hAnsi="Sylfaen" w:cs="Sylfaen"/>
          <w:color w:val="auto"/>
          <w:sz w:val="24"/>
          <w:szCs w:val="24"/>
          <w:lang w:eastAsia="ru-RU"/>
        </w:rPr>
        <w:t>მონიტორინგის</w:t>
      </w: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 xml:space="preserve"> </w:t>
      </w:r>
      <w:r w:rsidR="00B859E1" w:rsidRPr="00B30B5E">
        <w:rPr>
          <w:rFonts w:ascii="Sylfaen" w:hAnsi="Sylfaen" w:cs="Sylfaen"/>
          <w:color w:val="auto"/>
          <w:sz w:val="24"/>
          <w:szCs w:val="24"/>
          <w:lang w:eastAsia="ru-RU"/>
        </w:rPr>
        <w:t>სისტემ</w:t>
      </w:r>
      <w:r w:rsidR="00B859E1" w:rsidRPr="00B30B5E">
        <w:rPr>
          <w:rFonts w:ascii="Sylfaen" w:hAnsi="Sylfaen" w:cs="Sylfaen"/>
          <w:color w:val="auto"/>
          <w:sz w:val="24"/>
          <w:szCs w:val="24"/>
          <w:lang w:val="ka-GE" w:eastAsia="ru-RU"/>
        </w:rPr>
        <w:t>ა</w:t>
      </w:r>
    </w:p>
    <w:p w:rsidR="004922BC" w:rsidRPr="00B30B5E" w:rsidRDefault="004922BC" w:rsidP="00716502">
      <w:pPr>
        <w:pStyle w:val="a"/>
        <w:spacing w:before="120" w:after="120" w:line="100" w:lineRule="atLeast"/>
        <w:jc w:val="center"/>
        <w:rPr>
          <w:rFonts w:ascii="Sylfaen" w:hAnsi="Sylfaen" w:cs="Sylfaen"/>
          <w:color w:val="auto"/>
          <w:sz w:val="24"/>
          <w:szCs w:val="24"/>
          <w:lang w:val="ka-GE" w:eastAsia="ru-RU"/>
        </w:rPr>
      </w:pP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2977"/>
        <w:gridCol w:w="6201"/>
      </w:tblGrid>
      <w:tr w:rsidR="006322B5" w:rsidRPr="00B30B5E" w:rsidTr="00AF0BF6">
        <w:trPr>
          <w:trHeight w:val="60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2A76B0" w:rsidRDefault="004922BC" w:rsidP="002A76B0">
            <w:pPr>
              <w:pStyle w:val="a"/>
              <w:keepLines/>
              <w:spacing w:after="0" w:line="240" w:lineRule="auto"/>
              <w:ind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№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2A76B0">
              <w:rPr>
                <w:rFonts w:ascii="Sylfaen" w:hAnsi="Sylfaen" w:cs="Times New Roman"/>
                <w:color w:val="auto"/>
                <w:lang w:val="ka-GE" w:eastAsia="ru-RU"/>
              </w:rPr>
              <w:t>რ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/</w:t>
            </w:r>
            <w:r w:rsidR="002A76B0">
              <w:rPr>
                <w:rFonts w:ascii="Sylfaen" w:hAnsi="Sylfaen" w:cs="Times New Roman"/>
                <w:color w:val="auto"/>
                <w:lang w:val="ka-GE" w:eastAsia="ru-RU"/>
              </w:rPr>
              <w:t>მ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0703FD" w:rsidP="004922BC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ძირითადი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მონაცემებისა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ჩამონათვალი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0703FD" w:rsidP="004922BC">
            <w:pPr>
              <w:pStyle w:val="a"/>
              <w:keepLines/>
              <w:spacing w:after="120" w:line="100" w:lineRule="atLeast"/>
              <w:ind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ძირითადი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მონაცემები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</w:p>
        </w:tc>
      </w:tr>
      <w:tr w:rsidR="006322B5" w:rsidRPr="00B30B5E" w:rsidTr="00AF0BF6">
        <w:trPr>
          <w:trHeight w:val="52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A5CC8" w:rsidRDefault="00BA5CC8" w:rsidP="00BA5CC8">
            <w:pPr>
              <w:pStyle w:val="a"/>
              <w:keepLines/>
              <w:spacing w:after="120" w:line="100" w:lineRule="atLeast"/>
              <w:ind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0703FD" w:rsidP="002A76B0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val="ka-GE" w:eastAsia="ru-RU"/>
              </w:rPr>
              <w:t>პროექტირების საფუძველი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12"/>
              <w:spacing w:after="0" w:line="100" w:lineRule="atLeast"/>
              <w:ind w:left="0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 xml:space="preserve">1.1 </w:t>
            </w:r>
            <w:r w:rsidR="00264EA3" w:rsidRPr="00B30B5E">
              <w:rPr>
                <w:rFonts w:ascii="Sylfaen" w:hAnsi="Sylfaen" w:cs="Times New Roman"/>
                <w:color w:val="auto"/>
                <w:lang w:val="ka-GE"/>
              </w:rPr>
              <w:t>საქართველოს მოქმედი კანონმდებლობის შესაბამისი რეგულაციების შესრულება, მ</w:t>
            </w:r>
            <w:r w:rsidR="00772B08" w:rsidRPr="00B30B5E">
              <w:rPr>
                <w:rFonts w:ascii="Sylfaen" w:hAnsi="Sylfaen" w:cs="Times New Roman"/>
                <w:color w:val="auto"/>
                <w:lang w:val="ka-GE"/>
              </w:rPr>
              <w:t>ა</w:t>
            </w:r>
            <w:r w:rsidR="00264EA3" w:rsidRPr="00B30B5E">
              <w:rPr>
                <w:rFonts w:ascii="Sylfaen" w:hAnsi="Sylfaen" w:cs="Times New Roman"/>
                <w:color w:val="auto"/>
                <w:lang w:val="ka-GE"/>
              </w:rPr>
              <w:t>თ შორის გარემოსდაცვითი მიმართულე</w:t>
            </w:r>
            <w:r w:rsidR="00772B08" w:rsidRPr="00B30B5E">
              <w:rPr>
                <w:rFonts w:ascii="Sylfaen" w:hAnsi="Sylfaen" w:cs="Times New Roman"/>
                <w:color w:val="auto"/>
                <w:lang w:val="ka-GE"/>
              </w:rPr>
              <w:t>ბ</w:t>
            </w:r>
            <w:r w:rsidR="00264EA3" w:rsidRPr="00B30B5E">
              <w:rPr>
                <w:rFonts w:ascii="Sylfaen" w:hAnsi="Sylfaen" w:cs="Times New Roman"/>
                <w:color w:val="auto"/>
                <w:lang w:val="ka-GE"/>
              </w:rPr>
              <w:t>ით</w:t>
            </w:r>
            <w:r w:rsidRPr="00B30B5E">
              <w:rPr>
                <w:rFonts w:ascii="Sylfaen" w:hAnsi="Sylfaen" w:cs="Times New Roman"/>
                <w:color w:val="auto"/>
              </w:rPr>
              <w:t>:</w:t>
            </w:r>
          </w:p>
          <w:p w:rsidR="00A13BBC" w:rsidRPr="00B30B5E" w:rsidRDefault="00A13BBC" w:rsidP="005D01BF">
            <w:pPr>
              <w:pStyle w:val="12"/>
              <w:spacing w:after="0" w:line="100" w:lineRule="atLeast"/>
              <w:ind w:left="0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 xml:space="preserve">1.1.1  </w:t>
            </w:r>
            <w:r w:rsidR="00DB0DF3" w:rsidRPr="00B30B5E">
              <w:rPr>
                <w:rFonts w:ascii="Sylfaen" w:hAnsi="Sylfaen" w:cs="Times New Roman"/>
                <w:color w:val="auto"/>
                <w:lang w:val="ka-GE"/>
              </w:rPr>
              <w:t xml:space="preserve">საქართველოს მთავრობის 2021 წლის 27 აპრილის დადგენილება </w:t>
            </w:r>
            <w:r w:rsidR="00B734F8" w:rsidRPr="00B30B5E">
              <w:rPr>
                <w:rFonts w:ascii="Sylfaen" w:hAnsi="Sylfaen" w:cs="Times New Roman"/>
                <w:color w:val="auto"/>
                <w:lang w:val="ka-GE"/>
              </w:rPr>
              <w:t xml:space="preserve">#192 </w:t>
            </w:r>
            <w:r w:rsidR="00DB0DF3" w:rsidRPr="00B30B5E">
              <w:rPr>
                <w:rFonts w:ascii="Sylfaen" w:hAnsi="Sylfaen" w:cs="Times New Roman"/>
                <w:color w:val="auto"/>
                <w:lang w:val="ka-GE"/>
              </w:rPr>
              <w:t>„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დაბინძურების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სტაციონარული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წყაროებიდან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მავნე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ნივთიერებათა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გაფრქვევების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თვითმონიტორინგის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ანგარიშგების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წარმოების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ტექნიკური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რეგლამენტის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დამტკიცების</w:t>
            </w:r>
            <w:r w:rsidR="00DB0DF3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თაობაზე</w:t>
            </w:r>
            <w:r w:rsidR="00DB0DF3" w:rsidRPr="00B30B5E">
              <w:rPr>
                <w:rFonts w:ascii="Sylfaen" w:hAnsi="Sylfaen" w:cs="Sylfaen"/>
                <w:bCs/>
                <w:color w:val="333333"/>
                <w:shd w:val="clear" w:color="auto" w:fill="FFFFFF"/>
                <w:lang w:val="ka-GE"/>
              </w:rPr>
              <w:t>“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</w:p>
        </w:tc>
      </w:tr>
      <w:tr w:rsidR="006322B5" w:rsidRPr="00B30B5E" w:rsidTr="00AF0BF6">
        <w:trPr>
          <w:trHeight w:val="7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A5CC8" w:rsidRDefault="00BA5CC8" w:rsidP="00BA5CC8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0703FD" w:rsidP="002A76B0">
            <w:pPr>
              <w:pStyle w:val="a"/>
              <w:keepLines/>
              <w:spacing w:after="120" w:line="100" w:lineRule="atLeast"/>
              <w:ind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val="ka-GE" w:eastAsia="ru-RU"/>
              </w:rPr>
              <w:t>პროექტირების ეტაპი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2.1.  </w:t>
            </w:r>
            <w:r w:rsidR="00772B08" w:rsidRPr="00B30B5E">
              <w:rPr>
                <w:rFonts w:ascii="Sylfaen" w:hAnsi="Sylfaen" w:cs="Times New Roman"/>
                <w:color w:val="auto"/>
                <w:lang w:val="ka-GE" w:eastAsia="ru-RU"/>
              </w:rPr>
              <w:t>საპროექტო და სამუშაო დოკუმენტაცია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</w:p>
        </w:tc>
      </w:tr>
      <w:tr w:rsidR="006322B5" w:rsidRPr="00B30B5E" w:rsidTr="00AF0BF6">
        <w:trPr>
          <w:trHeight w:val="7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A5CC8" w:rsidRDefault="00BA5CC8" w:rsidP="00BA5CC8">
            <w:pPr>
              <w:pStyle w:val="a"/>
              <w:keepLines/>
              <w:spacing w:after="120" w:line="100" w:lineRule="atLeast"/>
              <w:ind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0703FD" w:rsidP="002A76B0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საწყისი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მონაცემები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3.1.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პირველადი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მონაცემები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რომლებიც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არ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აისახება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ამ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ტექნიკურ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დავალებაში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მოცემული იქნება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val="ka-GE" w:eastAsia="ru-RU"/>
              </w:rPr>
              <w:t>შემკვეთის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მიერ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36D78" w:rsidRPr="00B30B5E">
              <w:rPr>
                <w:rFonts w:ascii="Sylfaen" w:hAnsi="Sylfaen" w:cs="Sylfaen"/>
                <w:color w:val="auto"/>
                <w:lang w:val="ka-GE" w:eastAsia="ru-RU"/>
              </w:rPr>
              <w:t>შემსრულებლის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წერილობითი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მოთხოვნის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63F1D" w:rsidRPr="00B30B5E">
              <w:rPr>
                <w:rFonts w:ascii="Sylfaen" w:hAnsi="Sylfaen" w:cs="Sylfaen"/>
                <w:color w:val="auto"/>
                <w:lang w:eastAsia="ru-RU"/>
              </w:rPr>
              <w:t>საფუძველზე</w:t>
            </w:r>
            <w:r w:rsidR="00863F1D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</w:tc>
      </w:tr>
      <w:tr w:rsidR="006322B5" w:rsidRPr="00B30B5E" w:rsidTr="00AF0BF6">
        <w:trPr>
          <w:trHeight w:val="7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A5CC8" w:rsidRDefault="00BA5CC8" w:rsidP="00BA5CC8">
            <w:pPr>
              <w:pStyle w:val="a"/>
              <w:keepLines/>
              <w:spacing w:after="120" w:line="100" w:lineRule="atLeast"/>
              <w:ind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0703FD" w:rsidP="002A76B0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საწარმოს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ადგილმდებარეობა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შენობები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ნაგებობები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F1D" w:rsidRPr="00B30B5E" w:rsidRDefault="00A13BBC" w:rsidP="005D01BF">
            <w:pPr>
              <w:pStyle w:val="Heading"/>
              <w:rPr>
                <w:rFonts w:ascii="Sylfaen" w:hAnsi="Sylfaen" w:cs="Times New Roman"/>
                <w:b w:val="0"/>
              </w:rPr>
            </w:pPr>
            <w:r w:rsidRPr="00B30B5E">
              <w:rPr>
                <w:rFonts w:ascii="Sylfaen" w:hAnsi="Sylfaen" w:cs="Times New Roman"/>
                <w:b w:val="0"/>
              </w:rPr>
              <w:t xml:space="preserve">4.1.  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>საფოსტო მისამართი</w:t>
            </w:r>
            <w:r w:rsidR="009078C2">
              <w:rPr>
                <w:rFonts w:ascii="Sylfaen" w:hAnsi="Sylfaen" w:cs="Times New Roman"/>
                <w:b w:val="0"/>
                <w:lang w:val="ka-GE"/>
              </w:rPr>
              <w:t>:</w:t>
            </w:r>
            <w:r w:rsidR="0040334A">
              <w:rPr>
                <w:rFonts w:ascii="Sylfaen" w:hAnsi="Sylfaen" w:cs="Times New Roman"/>
                <w:b w:val="0"/>
                <w:lang w:val="ka-GE"/>
              </w:rPr>
              <w:t xml:space="preserve"> 1300, საქართველო, 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>გარდაბანი, დ</w:t>
            </w:r>
            <w:r w:rsidR="0040334A">
              <w:rPr>
                <w:rFonts w:ascii="Sylfaen" w:hAnsi="Sylfaen" w:cs="Times New Roman"/>
                <w:b w:val="0"/>
                <w:lang w:val="ka-GE"/>
              </w:rPr>
              <w:t xml:space="preserve">. 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 xml:space="preserve">აღმაშენებლის </w:t>
            </w:r>
            <w:r w:rsidR="0040334A">
              <w:rPr>
                <w:rFonts w:ascii="Sylfaen" w:hAnsi="Sylfaen" w:cs="Times New Roman"/>
                <w:b w:val="0"/>
                <w:lang w:val="ka-GE"/>
              </w:rPr>
              <w:t xml:space="preserve">ქ. </w:t>
            </w:r>
            <w:r w:rsidR="0040334A">
              <w:rPr>
                <w:rFonts w:ascii="Times New Roman" w:hAnsi="Times New Roman" w:cs="Times New Roman"/>
                <w:b w:val="0"/>
                <w:lang w:val="ka-GE"/>
              </w:rPr>
              <w:t>№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 xml:space="preserve">2 </w:t>
            </w:r>
          </w:p>
          <w:p w:rsidR="00A13BBC" w:rsidRPr="00B30B5E" w:rsidRDefault="00A13BBC" w:rsidP="005D01BF">
            <w:pPr>
              <w:pStyle w:val="Heading"/>
              <w:rPr>
                <w:rFonts w:ascii="Sylfaen" w:hAnsi="Sylfaen" w:cs="Times New Roman"/>
                <w:b w:val="0"/>
                <w:lang w:val="ka-GE"/>
              </w:rPr>
            </w:pPr>
            <w:r w:rsidRPr="00B30B5E">
              <w:rPr>
                <w:rFonts w:ascii="Sylfaen" w:hAnsi="Sylfaen" w:cs="Times New Roman"/>
                <w:b w:val="0"/>
              </w:rPr>
              <w:t xml:space="preserve">4.2. 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>ორგანიზაციის დასახელება: შ</w:t>
            </w:r>
            <w:r w:rsidR="00BA5CC8">
              <w:rPr>
                <w:rFonts w:ascii="Sylfaen" w:hAnsi="Sylfaen" w:cs="Times New Roman"/>
                <w:b w:val="0"/>
                <w:lang w:val="ka-GE"/>
              </w:rPr>
              <w:t>.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>პ</w:t>
            </w:r>
            <w:r w:rsidR="00BA5CC8">
              <w:rPr>
                <w:rFonts w:ascii="Sylfaen" w:hAnsi="Sylfaen" w:cs="Times New Roman"/>
                <w:b w:val="0"/>
                <w:lang w:val="ka-GE"/>
              </w:rPr>
              <w:t>.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>ს</w:t>
            </w:r>
            <w:r w:rsidR="00BA5CC8">
              <w:rPr>
                <w:rFonts w:ascii="Sylfaen" w:hAnsi="Sylfaen" w:cs="Times New Roman"/>
                <w:b w:val="0"/>
                <w:lang w:val="ka-GE"/>
              </w:rPr>
              <w:t>.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 xml:space="preserve"> </w:t>
            </w:r>
            <w:r w:rsidR="00BA5CC8">
              <w:rPr>
                <w:rFonts w:ascii="Sylfaen" w:hAnsi="Sylfaen" w:cs="Times New Roman"/>
                <w:b w:val="0"/>
                <w:lang w:val="ka-GE"/>
              </w:rPr>
              <w:t>„ს.ს.ე.კ.</w:t>
            </w:r>
            <w:r w:rsidR="00863F1D" w:rsidRPr="00B30B5E">
              <w:rPr>
                <w:rFonts w:ascii="Sylfaen" w:hAnsi="Sylfaen" w:cs="Times New Roman"/>
                <w:b w:val="0"/>
                <w:lang w:val="ka-GE"/>
              </w:rPr>
              <w:t>“</w:t>
            </w:r>
          </w:p>
          <w:p w:rsidR="00A13BBC" w:rsidRPr="00B30B5E" w:rsidRDefault="00A13BBC" w:rsidP="005D01BF">
            <w:pPr>
              <w:pStyle w:val="Heading"/>
              <w:rPr>
                <w:rFonts w:ascii="Sylfaen" w:hAnsi="Sylfaen"/>
                <w:b w:val="0"/>
              </w:rPr>
            </w:pPr>
            <w:r w:rsidRPr="00B30B5E">
              <w:rPr>
                <w:rFonts w:ascii="Sylfaen" w:hAnsi="Sylfaen" w:cs="Times New Roman"/>
                <w:b w:val="0"/>
              </w:rPr>
              <w:t xml:space="preserve">4.3. </w:t>
            </w:r>
            <w:r w:rsidR="003F18C5" w:rsidRPr="00B30B5E">
              <w:rPr>
                <w:rFonts w:ascii="Sylfaen" w:hAnsi="Sylfaen" w:cs="Times New Roman"/>
                <w:b w:val="0"/>
                <w:lang w:val="ka-GE"/>
              </w:rPr>
              <w:t>საკვლევი სამუშაო</w:t>
            </w:r>
            <w:r w:rsidR="00CD786C" w:rsidRPr="00B30B5E">
              <w:rPr>
                <w:rFonts w:ascii="Sylfaen" w:hAnsi="Sylfaen" w:cs="Times New Roman"/>
                <w:b w:val="0"/>
                <w:lang w:val="ka-GE"/>
              </w:rPr>
              <w:t>ს ჩატარების შემდეგ, რომელიც განსაზღვრულია პუნქტი 5.3.1-ში საბოლოოდ შეირჩევა ადგი</w:t>
            </w:r>
            <w:r w:rsidR="00104E65" w:rsidRPr="00B30B5E">
              <w:rPr>
                <w:rFonts w:ascii="Sylfaen" w:hAnsi="Sylfaen" w:cs="Times New Roman"/>
                <w:b w:val="0"/>
                <w:lang w:val="ka-GE"/>
              </w:rPr>
              <w:t>ლ</w:t>
            </w:r>
            <w:r w:rsidR="00CD786C" w:rsidRPr="00B30B5E">
              <w:rPr>
                <w:rFonts w:ascii="Sylfaen" w:hAnsi="Sylfaen" w:cs="Times New Roman"/>
                <w:b w:val="0"/>
                <w:lang w:val="ka-GE"/>
              </w:rPr>
              <w:t>მდებარეობა სტაციონარული</w:t>
            </w:r>
            <w:r w:rsidR="00104E65" w:rsidRPr="00B30B5E">
              <w:rPr>
                <w:rFonts w:ascii="Sylfaen" w:hAnsi="Sylfaen" w:cs="Times New Roman"/>
                <w:b w:val="0"/>
                <w:lang w:val="ka-GE"/>
              </w:rPr>
              <w:t xml:space="preserve"> წაროებიდან ემისიების საკონტროლო </w:t>
            </w:r>
            <w:r w:rsidR="003F18C5" w:rsidRPr="00B30B5E">
              <w:rPr>
                <w:rFonts w:ascii="Sylfaen" w:hAnsi="Sylfaen" w:cs="Times New Roman"/>
                <w:b w:val="0"/>
                <w:lang w:val="ka-GE"/>
              </w:rPr>
              <w:t xml:space="preserve">პუნქტების </w:t>
            </w:r>
            <w:r w:rsidR="00104E65" w:rsidRPr="00B30B5E">
              <w:rPr>
                <w:rFonts w:ascii="Sylfaen" w:hAnsi="Sylfaen" w:cs="Times New Roman"/>
                <w:b w:val="0"/>
                <w:lang w:val="ka-GE"/>
              </w:rPr>
              <w:t>მოსაწყობად</w:t>
            </w:r>
            <w:r w:rsidRPr="00B30B5E">
              <w:rPr>
                <w:rFonts w:ascii="Sylfaen" w:hAnsi="Sylfaen" w:cs="Times New Roman"/>
                <w:b w:val="0"/>
              </w:rPr>
              <w:t>.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A5CC8" w:rsidRDefault="00BA5CC8" w:rsidP="00BA5CC8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0703FD" w:rsidP="002A76B0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შემუშავების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წესი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5.1.  </w:t>
            </w:r>
            <w:r w:rsidR="009A645F" w:rsidRPr="00B30B5E">
              <w:rPr>
                <w:rFonts w:ascii="Sylfaen" w:hAnsi="Sylfaen" w:cs="Times New Roman"/>
                <w:color w:val="auto"/>
                <w:lang w:val="ka-GE" w:eastAsia="ru-RU"/>
              </w:rPr>
              <w:t>პროექტირებისთვის</w:t>
            </w:r>
            <w:r w:rsidR="00104E65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9A645F" w:rsidRPr="00B30B5E">
              <w:rPr>
                <w:rFonts w:ascii="Sylfaen" w:hAnsi="Sylfaen" w:cs="Times New Roman"/>
                <w:color w:val="auto"/>
                <w:lang w:val="ka-GE" w:eastAsia="ru-RU"/>
              </w:rPr>
              <w:t>საწყისი</w:t>
            </w:r>
            <w:r w:rsidR="00104E65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მონაცემების შეგროვება</w:t>
            </w:r>
            <w:r w:rsidR="009A645F" w:rsidRPr="00B30B5E">
              <w:rPr>
                <w:rFonts w:ascii="Sylfaen" w:hAnsi="Sylfaen" w:cs="Times New Roman"/>
                <w:color w:val="auto"/>
                <w:lang w:val="ka-GE" w:eastAsia="ru-RU"/>
              </w:rPr>
              <w:t>: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right="57" w:firstLine="428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>5.1.1.</w:t>
            </w:r>
            <w:r w:rsidR="0005603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90BAF" w:rsidRPr="00B30B5E">
              <w:rPr>
                <w:rFonts w:ascii="Sylfaen" w:hAnsi="Sylfaen" w:cs="Times New Roman"/>
                <w:color w:val="auto"/>
                <w:lang w:val="ka-GE" w:eastAsia="ru-RU"/>
              </w:rPr>
              <w:t>განხორციელდეს საპროექტო კომპანიის მიერ უშუალოდ საწარმოს ტერიტორიაზე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5.2. </w:t>
            </w:r>
            <w:r w:rsidR="00790BAF" w:rsidRPr="00B30B5E">
              <w:rPr>
                <w:rFonts w:ascii="Sylfaen" w:hAnsi="Sylfaen" w:cs="Times New Roman"/>
                <w:color w:val="auto"/>
                <w:lang w:val="ka-GE" w:eastAsia="ru-RU"/>
              </w:rPr>
              <w:t>საპროექტო დოკუმენტაცია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right="57" w:firstLine="428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5.2.1. </w:t>
            </w:r>
            <w:r w:rsidR="00790BAF" w:rsidRPr="00B30B5E">
              <w:rPr>
                <w:rFonts w:ascii="Sylfaen" w:hAnsi="Sylfaen" w:cs="Sylfaen"/>
                <w:color w:val="auto"/>
                <w:lang w:eastAsia="ru-RU"/>
              </w:rPr>
              <w:t>პროექტის</w:t>
            </w:r>
            <w:r w:rsidR="00790BAF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90BAF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დოკუმენტაცია</w:t>
            </w:r>
            <w:r w:rsidR="00790BAF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შემუშავდეს ეტაპობრივად</w:t>
            </w:r>
            <w:r w:rsidR="00790BAF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056037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ყველა </w:t>
            </w:r>
            <w:r w:rsidR="00056037" w:rsidRPr="00B30B5E">
              <w:rPr>
                <w:rFonts w:ascii="Sylfaen" w:hAnsi="Sylfaen" w:cs="Sylfaen"/>
                <w:color w:val="auto"/>
                <w:lang w:eastAsia="ru-RU"/>
              </w:rPr>
              <w:t>ცვლილებისა და დამატების</w:t>
            </w:r>
            <w:r w:rsidR="00237863" w:rsidRPr="00B30B5E">
              <w:rPr>
                <w:rFonts w:ascii="Sylfaen" w:hAnsi="Sylfaen" w:cs="Sylfaen"/>
                <w:color w:val="auto"/>
                <w:lang w:eastAsia="ru-RU"/>
              </w:rPr>
              <w:t xml:space="preserve"> </w:t>
            </w:r>
            <w:r w:rsidR="00790BAF" w:rsidRPr="00B30B5E">
              <w:rPr>
                <w:rFonts w:ascii="Sylfaen" w:hAnsi="Sylfaen" w:cs="Sylfaen"/>
                <w:color w:val="auto"/>
                <w:lang w:eastAsia="ru-RU"/>
              </w:rPr>
              <w:t>გათვალისწინებით</w:t>
            </w:r>
            <w:r w:rsidR="00790BAF" w:rsidRPr="00B30B5E">
              <w:rPr>
                <w:rFonts w:ascii="Sylfaen" w:hAnsi="Sylfaen" w:cs="Times New Roman"/>
                <w:color w:val="auto"/>
                <w:lang w:eastAsia="ru-RU"/>
              </w:rPr>
              <w:t>)</w:t>
            </w:r>
          </w:p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right="57" w:firstLine="428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5.2.2. </w:t>
            </w:r>
            <w:r w:rsidR="006832E0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შემუშავდეს საპროექტო დოკუმენტაციის შემდეგი ნაწილები: </w:t>
            </w:r>
            <w:r w:rsidR="004B06AF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(პროექტის </w:t>
            </w:r>
            <w:r w:rsidR="00D93ED0" w:rsidRPr="00B30B5E">
              <w:rPr>
                <w:rFonts w:ascii="Sylfaen" w:hAnsi="Sylfaen" w:cs="Times New Roman"/>
                <w:color w:val="auto"/>
                <w:lang w:val="ka-GE" w:eastAsia="ru-RU"/>
              </w:rPr>
              <w:t>მიზნებისა</w:t>
            </w:r>
            <w:r w:rsidR="004B06AF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და </w:t>
            </w:r>
            <w:r w:rsidR="00D93ED0" w:rsidRPr="00B30B5E">
              <w:rPr>
                <w:rFonts w:ascii="Sylfaen" w:hAnsi="Sylfaen" w:cs="Times New Roman"/>
                <w:color w:val="auto"/>
                <w:lang w:val="ka-GE" w:eastAsia="ru-RU"/>
              </w:rPr>
              <w:t>ამოცანების შესრულების აუცილებლობიდან</w:t>
            </w:r>
            <w:r w:rsidR="006832E0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4B06AF" w:rsidRPr="00B30B5E">
              <w:rPr>
                <w:rFonts w:ascii="Sylfaen" w:hAnsi="Sylfaen" w:cs="Times New Roman"/>
                <w:color w:val="auto"/>
                <w:lang w:val="ka-GE" w:eastAsia="ru-RU"/>
              </w:rPr>
              <w:t>გამომდინარე):</w:t>
            </w:r>
          </w:p>
          <w:p w:rsidR="00A13BBC" w:rsidRPr="00B30B5E" w:rsidRDefault="004B06AF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1.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განმარტებითი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ბარათი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4B06AF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2.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მიწის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ნაკვეთის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დაგეგმარების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სქემა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2D51A8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3.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არქიტექტურული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გადაწყვეტილებები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8D7E85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4.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კონსტრუქციული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სივრცითი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დაგეგმარების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გადაწყვეტილებები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BA5117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5.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ინფორმაცია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საინჟინრო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97AFD" w:rsidRPr="00B30B5E">
              <w:rPr>
                <w:rFonts w:ascii="Sylfaen" w:hAnsi="Sylfaen" w:cs="Sylfaen"/>
                <w:color w:val="auto"/>
                <w:lang w:val="ka-GE" w:eastAsia="ru-RU"/>
              </w:rPr>
              <w:t>მოწყობილობების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lastRenderedPageBreak/>
              <w:t>საინჟინრო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ქსელების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შესახებ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საინჟინრო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ღონისძიებების</w:t>
            </w:r>
            <w:r w:rsidR="00D15FE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ჩამონათვალი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ტექნოლოგიური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გადაწყვეტილებები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BA5117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5.1.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ელექტრომომარაგების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სისტემა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BA5117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5.2.  </w:t>
            </w:r>
            <w:r w:rsidR="00EC6A8A" w:rsidRPr="00B30B5E">
              <w:rPr>
                <w:rFonts w:ascii="Sylfaen" w:hAnsi="Sylfaen" w:cs="Times New Roman"/>
                <w:color w:val="auto"/>
                <w:lang w:val="ka-GE" w:eastAsia="ru-RU"/>
              </w:rPr>
              <w:t>წყალარინების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სისტემა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BA5117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5.3.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გათბობა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ვენტილაცია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კონდიცირება</w:t>
            </w:r>
            <w:r w:rsidR="008770F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277274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5.4.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საკომუნიკაციო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ქსელები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277274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5.5.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ტექნოლოგიური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გადაწყვეტილებები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3A5105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6.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მშენებლობის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30109" w:rsidRPr="00B30B5E">
              <w:rPr>
                <w:rFonts w:ascii="Sylfaen" w:hAnsi="Sylfaen" w:cs="Sylfaen"/>
                <w:color w:val="auto"/>
                <w:lang w:val="ka-GE" w:eastAsia="ru-RU"/>
              </w:rPr>
              <w:t>ორგანიზების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პროექტი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EF7923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7. </w:t>
            </w:r>
            <w:r w:rsidR="00EC6A8A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კაპიტალური მშენებლობის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ობიექტების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დანგრევის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ან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დემონტაჟის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სამუშაოების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ორგანიზების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პროექტი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4259C2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8.1.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გარემოსდაცვით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ღონისძიებათა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ჩამონათვალი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4259C2" w:rsidRPr="00B30B5E" w:rsidRDefault="004259C2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8.2.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მშენებლობის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30109" w:rsidRPr="00B30B5E">
              <w:rPr>
                <w:rFonts w:ascii="Sylfaen" w:hAnsi="Sylfaen" w:cs="Sylfaen"/>
                <w:color w:val="auto"/>
                <w:lang w:val="ka-GE" w:eastAsia="ru-RU"/>
              </w:rPr>
              <w:t>პროცესში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გარემოს</w:t>
            </w:r>
            <w:r w:rsidR="00030109" w:rsidRPr="00B30B5E">
              <w:rPr>
                <w:rFonts w:ascii="Sylfaen" w:hAnsi="Sylfaen" w:cs="Times New Roman"/>
                <w:color w:val="auto"/>
                <w:lang w:val="ka-GE" w:eastAsia="ru-RU"/>
              </w:rPr>
              <w:t>დაცვითი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ღონისძიებების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ჩამონათვალი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A406DB" w:rsidP="005D01BF">
            <w:pPr>
              <w:pStyle w:val="12"/>
              <w:keepLines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9.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სახანძრო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უსაფრთხოების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უზრუნველყოფის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A057D" w:rsidRPr="00B30B5E">
              <w:rPr>
                <w:rFonts w:ascii="Sylfaen" w:hAnsi="Sylfaen" w:cs="Sylfaen"/>
                <w:color w:val="auto"/>
                <w:lang w:val="ka-GE" w:eastAsia="ru-RU"/>
              </w:rPr>
              <w:t>ღონისძიებები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5D01BF" w:rsidRDefault="00A406DB" w:rsidP="005D01BF">
            <w:pPr>
              <w:pStyle w:val="12"/>
              <w:keepLines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  <w:r w:rsidRPr="005D01BF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10. </w:t>
            </w:r>
            <w:r w:rsidR="00B538EB" w:rsidRPr="005D01BF">
              <w:rPr>
                <w:rFonts w:ascii="Sylfaen" w:hAnsi="Sylfaen" w:cs="Times New Roman"/>
                <w:color w:val="auto"/>
                <w:lang w:val="ka-GE" w:eastAsia="ru-RU"/>
              </w:rPr>
              <w:t>ენერგოეფექტურობის</w:t>
            </w:r>
            <w:r w:rsidR="00F106DE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ა და </w:t>
            </w:r>
            <w:r w:rsidR="00E11D04" w:rsidRPr="005D01BF">
              <w:rPr>
                <w:rFonts w:ascii="Sylfaen" w:hAnsi="Sylfaen" w:cs="Times New Roman"/>
                <w:color w:val="auto"/>
                <w:lang w:val="ka-GE" w:eastAsia="ru-RU"/>
              </w:rPr>
              <w:t>გამოყენებული</w:t>
            </w:r>
            <w:r w:rsidR="00F106DE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 ენერგო</w:t>
            </w:r>
            <w:r w:rsidR="00E11D04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 რესურსების აღრიცხვის</w:t>
            </w:r>
            <w:r w:rsidR="001D1140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 გამზომი ხელსაწყოებით აღჭურვის,</w:t>
            </w:r>
            <w:r w:rsidR="00E11D04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F106DE" w:rsidRPr="005D01BF">
              <w:rPr>
                <w:rFonts w:ascii="Sylfaen" w:hAnsi="Sylfaen" w:cs="Times New Roman"/>
                <w:color w:val="auto"/>
                <w:lang w:val="ka-GE" w:eastAsia="ru-RU"/>
              </w:rPr>
              <w:t>მოთხოვნების უზრუნველყოფის ღონისძიებები</w:t>
            </w:r>
          </w:p>
          <w:p w:rsidR="00A13BBC" w:rsidRPr="00B30B5E" w:rsidRDefault="001C6175" w:rsidP="005D01BF">
            <w:pPr>
              <w:pStyle w:val="ListParagraph"/>
              <w:keepLines/>
              <w:numPr>
                <w:ilvl w:val="0"/>
                <w:numId w:val="3"/>
              </w:numPr>
              <w:suppressAutoHyphens/>
              <w:spacing w:after="120" w:line="100" w:lineRule="atLeast"/>
              <w:ind w:right="57"/>
              <w:contextualSpacing/>
              <w:rPr>
                <w:rFonts w:ascii="Sylfaen" w:hAnsi="Sylfaen"/>
              </w:rPr>
            </w:pPr>
            <w:r w:rsidRPr="00B30B5E">
              <w:rPr>
                <w:rFonts w:ascii="Sylfaen" w:hAnsi="Sylfaen" w:cs="Sylfaen"/>
                <w:lang w:val="ka-GE"/>
              </w:rPr>
              <w:t xml:space="preserve">ბუნებრივი თუ ტექნოგენური მიზეზებით გამოწვეული საგანგებო სიტუაციების </w:t>
            </w:r>
            <w:r w:rsidR="004E4153" w:rsidRPr="00B30B5E">
              <w:rPr>
                <w:rFonts w:ascii="Sylfaen" w:hAnsi="Sylfaen" w:cs="Sylfaen"/>
                <w:lang w:val="ka-GE"/>
              </w:rPr>
              <w:t xml:space="preserve">პრევენციის ღონისძიებები. </w:t>
            </w:r>
          </w:p>
          <w:p w:rsidR="00A13BBC" w:rsidRPr="00B30B5E" w:rsidRDefault="00A13BBC" w:rsidP="005D01BF">
            <w:pPr>
              <w:pStyle w:val="12"/>
              <w:keepLines/>
              <w:numPr>
                <w:ilvl w:val="0"/>
                <w:numId w:val="3"/>
              </w:numPr>
              <w:spacing w:after="12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5.3.1.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შ</w:t>
            </w:r>
            <w:r w:rsidR="00D748FA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პ</w:t>
            </w:r>
            <w:r w:rsidR="00D748FA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D748FA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„</w:t>
            </w:r>
            <w:r w:rsidR="00D748FA">
              <w:rPr>
                <w:rFonts w:ascii="Sylfaen" w:hAnsi="Sylfaen" w:cs="Sylfaen"/>
                <w:color w:val="auto"/>
                <w:lang w:val="ka-GE" w:eastAsia="ru-RU"/>
              </w:rPr>
              <w:t>ს.ს.ე.კ.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>“</w:t>
            </w:r>
            <w:r w:rsidR="00D748FA">
              <w:rPr>
                <w:rFonts w:ascii="Sylfaen" w:hAnsi="Sylfaen" w:cs="Times New Roman"/>
                <w:color w:val="auto"/>
                <w:lang w:val="ka-GE" w:eastAsia="ru-RU"/>
              </w:rPr>
              <w:t>-ის</w:t>
            </w:r>
            <w:r w:rsidR="00B47C3A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მიერ 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სტაციონარული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ემისიის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კონტროლის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E4153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პუნქტების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ადგილმდებარეობის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შესახებ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ნებართვების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მიღების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B30B5E">
              <w:rPr>
                <w:rFonts w:ascii="Sylfaen" w:hAnsi="Sylfaen" w:cs="Sylfaen"/>
                <w:color w:val="auto"/>
                <w:lang w:eastAsia="ru-RU"/>
              </w:rPr>
              <w:t>შემდეგ</w:t>
            </w:r>
            <w:r w:rsidR="00164C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4E4153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უნდა </w:t>
            </w:r>
            <w:r w:rsidR="00B47C3A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გადაიხედოს ტექნიკური პირობები, რომლის საშუალებითაც პუნქტები დაუკავშირდება ქარხნის საინჟინრო ქსელს. </w:t>
            </w:r>
          </w:p>
          <w:p w:rsidR="00A13BBC" w:rsidRPr="00B30B5E" w:rsidRDefault="00A13BBC" w:rsidP="005D01BF">
            <w:pPr>
              <w:pStyle w:val="12"/>
              <w:keepLines/>
              <w:numPr>
                <w:ilvl w:val="0"/>
                <w:numId w:val="3"/>
              </w:numPr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5.3.2. </w:t>
            </w:r>
            <w:r w:rsidR="00164C0B" w:rsidRPr="00B30B5E">
              <w:rPr>
                <w:rFonts w:ascii="Sylfaen" w:hAnsi="Sylfaen" w:cs="Times New Roman"/>
                <w:color w:val="auto"/>
                <w:lang w:val="ka-GE" w:eastAsia="ru-RU"/>
              </w:rPr>
              <w:t>საჭიროების შემთხვევაში შემსრულებელი მოამზადებს საკომუნიკაციო ქსელების პროექტს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       </w:t>
            </w:r>
          </w:p>
          <w:p w:rsidR="00A13BBC" w:rsidRPr="005D01BF" w:rsidRDefault="00A13BBC" w:rsidP="005D01BF">
            <w:pPr>
              <w:pStyle w:val="12"/>
              <w:keepLines/>
              <w:numPr>
                <w:ilvl w:val="0"/>
                <w:numId w:val="3"/>
              </w:numPr>
              <w:spacing w:after="12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5.4. </w:t>
            </w:r>
            <w:r w:rsidR="00E95DF0" w:rsidRPr="005D01BF">
              <w:rPr>
                <w:rFonts w:ascii="Sylfaen" w:hAnsi="Sylfaen" w:cs="Sylfaen"/>
                <w:color w:val="auto"/>
                <w:lang w:val="ka-GE" w:eastAsia="ru-RU"/>
              </w:rPr>
              <w:t>ინდივიდუალური</w:t>
            </w:r>
            <w:r w:rsidR="00164C0B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5D01BF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164C0B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5D01BF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164C0B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64C0B" w:rsidRPr="005D01BF">
              <w:rPr>
                <w:rFonts w:ascii="Sylfaen" w:hAnsi="Sylfaen" w:cs="Sylfaen"/>
                <w:color w:val="auto"/>
                <w:lang w:eastAsia="ru-RU"/>
              </w:rPr>
              <w:t>შემუშავება</w:t>
            </w:r>
            <w:r w:rsidRPr="005D01BF">
              <w:rPr>
                <w:rFonts w:ascii="Sylfaen" w:hAnsi="Sylfaen" w:cs="Times New Roman"/>
                <w:color w:val="auto"/>
                <w:lang w:eastAsia="ru-RU"/>
              </w:rPr>
              <w:t>:</w:t>
            </w:r>
          </w:p>
          <w:p w:rsidR="00A13BBC" w:rsidRPr="005D01BF" w:rsidRDefault="00A13BBC" w:rsidP="005D01BF">
            <w:pPr>
              <w:pStyle w:val="12"/>
              <w:keepLines/>
              <w:spacing w:after="120" w:line="100" w:lineRule="atLeast"/>
              <w:ind w:left="544" w:right="57"/>
              <w:rPr>
                <w:rFonts w:ascii="Sylfaen" w:hAnsi="Sylfaen" w:cs="Times New Roman"/>
                <w:color w:val="auto"/>
              </w:rPr>
            </w:pPr>
            <w:r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5.4.1. </w:t>
            </w:r>
            <w:r w:rsidR="00E95DF0" w:rsidRPr="005D01BF">
              <w:rPr>
                <w:rFonts w:ascii="Sylfaen" w:hAnsi="Sylfaen" w:cs="Sylfaen"/>
                <w:color w:val="auto"/>
                <w:lang w:val="ka-GE" w:eastAsia="ru-RU"/>
              </w:rPr>
              <w:t xml:space="preserve">ინდივიდუალური </w:t>
            </w:r>
            <w:r w:rsidR="00164C0B" w:rsidRPr="005D01BF">
              <w:rPr>
                <w:rFonts w:ascii="Sylfaen" w:hAnsi="Sylfaen" w:cs="Sylfaen"/>
                <w:color w:val="auto"/>
                <w:lang w:eastAsia="ru-RU"/>
              </w:rPr>
              <w:t>ტექნიკური დოკუმენტაციის შემუშავება</w:t>
            </w:r>
            <w:r w:rsidR="004467F6" w:rsidRPr="005D01BF">
              <w:rPr>
                <w:rFonts w:ascii="Sylfaen" w:hAnsi="Sylfaen" w:cs="Sylfaen"/>
                <w:color w:val="auto"/>
                <w:lang w:eastAsia="ru-RU"/>
              </w:rPr>
              <w:t xml:space="preserve"> </w:t>
            </w:r>
            <w:r w:rsidR="004467F6" w:rsidRPr="005D01BF">
              <w:rPr>
                <w:rFonts w:ascii="Sylfaen" w:hAnsi="Sylfaen" w:cs="Sylfaen"/>
                <w:color w:val="auto"/>
                <w:lang w:val="ka-GE" w:eastAsia="ru-RU"/>
              </w:rPr>
              <w:t xml:space="preserve">უნდა მოხდეს </w:t>
            </w:r>
            <w:r w:rsidR="00830AB9" w:rsidRPr="005D01BF">
              <w:rPr>
                <w:rFonts w:ascii="Sylfaen" w:hAnsi="Sylfaen" w:cs="Sylfaen"/>
                <w:color w:val="auto"/>
                <w:lang w:val="ka-GE" w:eastAsia="ru-RU"/>
              </w:rPr>
              <w:t>ემისიების საკონტროლო სტაციონარული პუნქტის კომპლექსურ მიწოდებაზე სამოდულო დიზაინში</w:t>
            </w:r>
            <w:r w:rsidR="00246C58" w:rsidRPr="005D01BF">
              <w:rPr>
                <w:rFonts w:ascii="Sylfaen" w:hAnsi="Sylfaen" w:cs="Sylfaen"/>
                <w:color w:val="auto"/>
                <w:lang w:val="ka-GE" w:eastAsia="ru-RU"/>
              </w:rPr>
              <w:t xml:space="preserve">, </w:t>
            </w:r>
            <w:r w:rsidR="00164C0B" w:rsidRPr="005D01BF">
              <w:rPr>
                <w:rFonts w:ascii="Sylfaen" w:hAnsi="Sylfaen" w:cs="Sylfaen"/>
                <w:color w:val="auto"/>
                <w:lang w:eastAsia="ru-RU"/>
              </w:rPr>
              <w:t xml:space="preserve">რომელიც აღჭურვილია აუცილებელი ანალიტიკური აღჭურვილობითა და </w:t>
            </w:r>
            <w:r w:rsidR="00246C58" w:rsidRPr="005D01BF">
              <w:rPr>
                <w:rFonts w:ascii="Sylfaen" w:hAnsi="Sylfaen" w:cs="Sylfaen"/>
                <w:color w:val="auto"/>
                <w:lang w:val="ka-GE" w:eastAsia="ru-RU"/>
              </w:rPr>
              <w:t xml:space="preserve">საექსპლუატაციო უზრუნველყოფითი </w:t>
            </w:r>
            <w:r w:rsidR="00164C0B" w:rsidRPr="005D01BF">
              <w:rPr>
                <w:rFonts w:ascii="Sylfaen" w:hAnsi="Sylfaen" w:cs="Sylfaen"/>
                <w:color w:val="auto"/>
                <w:lang w:eastAsia="ru-RU"/>
              </w:rPr>
              <w:t>სისტემებით, რათა უზრუნველყოს ფუნქციონირება საპროექტო დოკუმენტაციის ეტაპზე</w:t>
            </w:r>
          </w:p>
          <w:p w:rsidR="00A13BBC" w:rsidRPr="00B30B5E" w:rsidRDefault="00A13BBC" w:rsidP="005D01BF">
            <w:pPr>
              <w:pStyle w:val="12"/>
              <w:keepLines/>
              <w:spacing w:after="120" w:line="100" w:lineRule="atLeast"/>
              <w:ind w:left="544" w:right="57"/>
              <w:rPr>
                <w:rFonts w:ascii="Sylfaen" w:hAnsi="Sylfaen" w:cs="Times New Roman"/>
                <w:color w:val="auto"/>
              </w:rPr>
            </w:pPr>
            <w:r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5.4.2. </w:t>
            </w:r>
            <w:r w:rsidR="004D616D" w:rsidRPr="005D01BF">
              <w:rPr>
                <w:rFonts w:ascii="Sylfaen" w:hAnsi="Sylfaen" w:cs="Sylfaen"/>
                <w:color w:val="auto"/>
                <w:lang w:eastAsia="ru-RU"/>
              </w:rPr>
              <w:t>საპროექტო</w:t>
            </w:r>
            <w:r w:rsidR="004D616D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5D01BF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4D616D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5D01BF">
              <w:rPr>
                <w:rFonts w:ascii="Sylfaen" w:hAnsi="Sylfaen" w:cs="Sylfaen"/>
                <w:color w:val="auto"/>
                <w:lang w:eastAsia="ru-RU"/>
              </w:rPr>
              <w:t>შემუშავებისას</w:t>
            </w:r>
            <w:r w:rsidR="004D616D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CB7EC5" w:rsidRPr="005D01BF">
              <w:rPr>
                <w:rFonts w:ascii="Sylfaen" w:hAnsi="Sylfaen" w:cs="Sylfaen"/>
                <w:color w:val="auto"/>
                <w:lang w:eastAsia="ru-RU"/>
              </w:rPr>
              <w:t>ანალოგიური</w:t>
            </w:r>
            <w:r w:rsidR="00CB7EC5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AE0656" w:rsidRPr="005D01BF">
              <w:rPr>
                <w:rFonts w:ascii="Sylfaen" w:hAnsi="Sylfaen" w:cs="Sylfaen"/>
                <w:color w:val="auto"/>
                <w:lang w:val="ka-GE" w:eastAsia="ru-RU"/>
              </w:rPr>
              <w:t>მო</w:t>
            </w:r>
            <w:r w:rsidR="00AE0656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წყობილობების </w:t>
            </w:r>
            <w:r w:rsidR="00D748FA">
              <w:rPr>
                <w:rFonts w:ascii="Sylfaen" w:hAnsi="Sylfaen" w:cs="Times New Roman"/>
                <w:color w:val="auto"/>
                <w:lang w:val="ka-GE" w:eastAsia="ru-RU"/>
              </w:rPr>
              <w:t>გა</w:t>
            </w:r>
            <w:r w:rsidR="004D616D" w:rsidRPr="005D01BF">
              <w:rPr>
                <w:rFonts w:ascii="Sylfaen" w:hAnsi="Sylfaen" w:cs="Sylfaen"/>
                <w:color w:val="auto"/>
                <w:lang w:eastAsia="ru-RU"/>
              </w:rPr>
              <w:t>მოყენების</w:t>
            </w:r>
            <w:r w:rsidR="004D616D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5D01BF">
              <w:rPr>
                <w:rFonts w:ascii="Sylfaen" w:hAnsi="Sylfaen" w:cs="Sylfaen"/>
                <w:color w:val="auto"/>
                <w:lang w:eastAsia="ru-RU"/>
              </w:rPr>
              <w:t>ვარიანტები</w:t>
            </w:r>
            <w:r w:rsidR="00CB7EC5"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ს </w:t>
            </w:r>
            <w:r w:rsidR="00CB7EC5" w:rsidRPr="005D01BF">
              <w:rPr>
                <w:rFonts w:ascii="Sylfaen" w:hAnsi="Sylfaen" w:cs="Times New Roman"/>
                <w:color w:val="auto"/>
                <w:lang w:val="ka-GE" w:eastAsia="ru-RU"/>
              </w:rPr>
              <w:t>მითითება</w:t>
            </w:r>
          </w:p>
          <w:p w:rsidR="00A13BBC" w:rsidRPr="00B30B5E" w:rsidRDefault="00A13BBC" w:rsidP="005D01BF">
            <w:pPr>
              <w:pStyle w:val="12"/>
              <w:keepLines/>
              <w:spacing w:after="120" w:line="100" w:lineRule="atLeast"/>
              <w:ind w:left="544"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 xml:space="preserve">5.4.3. </w:t>
            </w:r>
            <w:r w:rsidR="00AB7829" w:rsidRPr="00B30B5E">
              <w:rPr>
                <w:rFonts w:ascii="Sylfaen" w:hAnsi="Sylfaen" w:cs="Times New Roman"/>
                <w:color w:val="auto"/>
                <w:lang w:val="ka-GE"/>
              </w:rPr>
              <w:t>სტაციონარული ემისიების კონტროლის სისტემის შემადგენელი, საზომი ხელსაწყოების ტექნიკური მოთხოვნები</w:t>
            </w:r>
            <w:r w:rsidR="004F3E71" w:rsidRPr="00B30B5E">
              <w:rPr>
                <w:rFonts w:ascii="Sylfaen" w:hAnsi="Sylfaen" w:cs="Times New Roman"/>
                <w:color w:val="auto"/>
                <w:lang w:val="ka-GE"/>
              </w:rPr>
              <w:t>ს შემუშავება</w:t>
            </w:r>
          </w:p>
          <w:p w:rsidR="00A13BBC" w:rsidRPr="00B30B5E" w:rsidRDefault="00A13BBC" w:rsidP="005D01BF">
            <w:pPr>
              <w:pStyle w:val="12"/>
              <w:keepLines/>
              <w:spacing w:after="0" w:line="240" w:lineRule="auto"/>
              <w:ind w:right="57"/>
              <w:rPr>
                <w:rFonts w:ascii="Sylfaen" w:hAnsi="Sylfaen" w:cs="Times New Roman"/>
                <w:color w:val="auto"/>
              </w:rPr>
            </w:pP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5.5. </w:t>
            </w:r>
            <w:r w:rsidR="004D616D" w:rsidRPr="00B30B5E">
              <w:rPr>
                <w:rFonts w:ascii="Sylfaen" w:hAnsi="Sylfaen" w:cs="Sylfaen"/>
                <w:color w:val="auto"/>
                <w:lang w:eastAsia="ru-RU"/>
              </w:rPr>
              <w:t>საქართველოს</w:t>
            </w:r>
            <w:r w:rsidR="004D616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B30B5E">
              <w:rPr>
                <w:rFonts w:ascii="Sylfaen" w:hAnsi="Sylfaen" w:cs="Sylfaen"/>
                <w:color w:val="auto"/>
                <w:lang w:eastAsia="ru-RU"/>
              </w:rPr>
              <w:t>გარემოსდაცვითი</w:t>
            </w:r>
            <w:r w:rsidR="004D616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B30B5E">
              <w:rPr>
                <w:rFonts w:ascii="Sylfaen" w:hAnsi="Sylfaen" w:cs="Sylfaen"/>
                <w:color w:val="auto"/>
                <w:lang w:eastAsia="ru-RU"/>
              </w:rPr>
              <w:t>ზედამხედველობის</w:t>
            </w:r>
            <w:r w:rsidR="004D616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B30B5E">
              <w:rPr>
                <w:rFonts w:ascii="Sylfaen" w:hAnsi="Sylfaen" w:cs="Sylfaen"/>
                <w:color w:val="auto"/>
                <w:lang w:eastAsia="ru-RU"/>
              </w:rPr>
              <w:t>დეპარტამენტიდან</w:t>
            </w:r>
            <w:r w:rsidR="004F3E71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</w:t>
            </w:r>
            <w:r w:rsidR="004F3E71" w:rsidRPr="00B30B5E">
              <w:rPr>
                <w:rFonts w:ascii="Sylfaen" w:hAnsi="Sylfaen" w:cs="Sylfaen"/>
                <w:color w:val="auto"/>
                <w:lang w:eastAsia="ru-RU"/>
              </w:rPr>
              <w:t>საპროექტო</w:t>
            </w:r>
            <w:r w:rsidR="004F3E7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F3E71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დოკუმენტაციაზე</w:t>
            </w:r>
            <w:r w:rsidR="004F3E7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F3E71" w:rsidRPr="00B30B5E">
              <w:rPr>
                <w:rFonts w:ascii="Sylfaen" w:hAnsi="Sylfaen" w:cs="Sylfaen"/>
                <w:color w:val="auto"/>
                <w:lang w:val="ka-GE" w:eastAsia="ru-RU"/>
              </w:rPr>
              <w:t>დადებითი დასკვნის</w:t>
            </w:r>
            <w:r w:rsidR="004F3E7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F3E71" w:rsidRPr="00B30B5E">
              <w:rPr>
                <w:rFonts w:ascii="Sylfaen" w:hAnsi="Sylfaen" w:cs="Sylfaen"/>
                <w:color w:val="auto"/>
                <w:lang w:eastAsia="ru-RU"/>
              </w:rPr>
              <w:t>მიღება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5.6. </w:t>
            </w:r>
            <w:r w:rsidR="004D616D" w:rsidRPr="00B30B5E">
              <w:rPr>
                <w:rFonts w:ascii="Sylfaen" w:hAnsi="Sylfaen" w:cs="Sylfaen"/>
                <w:color w:val="auto"/>
                <w:lang w:eastAsia="ru-RU"/>
              </w:rPr>
              <w:t>სამუშაო</w:t>
            </w:r>
            <w:r w:rsidR="004D616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4D616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4D616D" w:rsidRPr="00B30B5E">
              <w:rPr>
                <w:rFonts w:ascii="Sylfaen" w:hAnsi="Sylfaen" w:cs="Sylfaen"/>
                <w:color w:val="auto"/>
                <w:lang w:eastAsia="ru-RU"/>
              </w:rPr>
              <w:t>შემუშავება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5.7.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საჭიროების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შემთხვევაში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არსებული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შენობების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სტრუქტურების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კომუნიკაციების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ტექნოლოგიური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ესტაკადების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გამოყენება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 </w:t>
            </w:r>
            <w:r w:rsidR="002A6B4B" w:rsidRPr="00B30B5E">
              <w:rPr>
                <w:rFonts w:ascii="Sylfaen" w:hAnsi="Sylfaen" w:cs="Sylfaen"/>
                <w:color w:val="auto"/>
                <w:lang w:val="ka-GE" w:eastAsia="ru-RU"/>
              </w:rPr>
              <w:t>შემსრულებელი</w:t>
            </w:r>
            <w:r w:rsidR="00EB52D4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2A6B4B" w:rsidRPr="00B30B5E">
              <w:rPr>
                <w:rFonts w:ascii="Sylfaen" w:hAnsi="Sylfaen" w:cs="Times New Roman"/>
                <w:color w:val="auto"/>
                <w:lang w:val="ka-GE" w:eastAsia="ru-RU"/>
              </w:rPr>
              <w:t>ახორციელებს</w:t>
            </w:r>
            <w:r w:rsidR="00EB52D4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EB52D4" w:rsidRPr="00B30B5E">
              <w:rPr>
                <w:rFonts w:ascii="Sylfaen" w:hAnsi="Sylfaen" w:cs="Sylfaen"/>
                <w:color w:val="auto"/>
                <w:lang w:eastAsia="ru-RU"/>
              </w:rPr>
              <w:t>კვლევებ</w:t>
            </w:r>
            <w:r w:rsidR="002A6B4B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დამატებითი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დატვირთვების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გათვალისწინებით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  <w:r w:rsidR="00EB52D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ასევე </w:t>
            </w:r>
            <w:r w:rsidR="006469D0" w:rsidRPr="00B30B5E">
              <w:rPr>
                <w:rFonts w:ascii="Sylfaen" w:hAnsi="Sylfaen" w:cs="Times New Roman"/>
                <w:color w:val="auto"/>
                <w:lang w:val="ka-GE" w:eastAsia="ru-RU"/>
              </w:rPr>
              <w:t>წარადგენს</w:t>
            </w:r>
            <w:r w:rsidR="00EB52D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6469D0" w:rsidRPr="00B30B5E">
              <w:rPr>
                <w:rFonts w:ascii="Sylfaen" w:hAnsi="Sylfaen" w:cs="Times New Roman"/>
                <w:color w:val="auto"/>
                <w:lang w:val="ka-GE" w:eastAsia="ru-RU"/>
              </w:rPr>
              <w:t>ტექნიკურ</w:t>
            </w:r>
            <w:r w:rsidR="00EB52D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6469D0" w:rsidRPr="00B30B5E">
              <w:rPr>
                <w:rFonts w:ascii="Sylfaen" w:hAnsi="Sylfaen" w:cs="Times New Roman"/>
                <w:color w:val="auto"/>
                <w:lang w:val="ka-GE" w:eastAsia="ru-RU"/>
              </w:rPr>
              <w:t>ანგარიშს</w:t>
            </w:r>
            <w:r w:rsidR="00EB52D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არსებული შენობების, </w:t>
            </w:r>
            <w:r w:rsidR="002A6B4B" w:rsidRPr="00B30B5E">
              <w:rPr>
                <w:rFonts w:ascii="Sylfaen" w:hAnsi="Sylfaen" w:cs="Times New Roman"/>
                <w:color w:val="auto"/>
                <w:lang w:val="ka-GE" w:eastAsia="ru-RU"/>
              </w:rPr>
              <w:t>ნაგებობები</w:t>
            </w:r>
            <w:r w:rsidR="00EB52D4" w:rsidRPr="00B30B5E">
              <w:rPr>
                <w:rFonts w:ascii="Sylfaen" w:hAnsi="Sylfaen" w:cs="Times New Roman"/>
                <w:color w:val="auto"/>
                <w:lang w:val="ka-GE" w:eastAsia="ru-RU"/>
              </w:rPr>
              <w:t>სა და კომუნკაციებიების გამოყენების შესაძლებლობების შესახებ</w:t>
            </w:r>
            <w:r w:rsidR="006469D0" w:rsidRPr="00B30B5E">
              <w:rPr>
                <w:rFonts w:ascii="Sylfaen" w:hAnsi="Sylfaen" w:cs="Times New Roman"/>
                <w:color w:val="auto"/>
                <w:lang w:val="ka-GE" w:eastAsia="ru-RU"/>
              </w:rPr>
              <w:t>, შესაბამისი გათვლებითა და დასკვნებით.</w:t>
            </w:r>
            <w:r w:rsidR="00EB52D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</w:p>
          <w:p w:rsidR="00022E50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5D01BF">
              <w:rPr>
                <w:rFonts w:ascii="Sylfaen" w:hAnsi="Sylfaen" w:cs="Times New Roman"/>
                <w:color w:val="auto"/>
                <w:lang w:eastAsia="ru-RU"/>
              </w:rPr>
              <w:t xml:space="preserve">5.8. </w:t>
            </w:r>
            <w:r w:rsidR="00D05F0F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საპროექტო </w:t>
            </w:r>
            <w:r w:rsidR="00022E50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დოკუმენტაცია უნდა მოიცავდეს </w:t>
            </w:r>
            <w:r w:rsidR="00AE0656" w:rsidRPr="005D01BF">
              <w:rPr>
                <w:rFonts w:ascii="Sylfaen" w:hAnsi="Sylfaen" w:cs="Times New Roman"/>
                <w:color w:val="auto"/>
                <w:lang w:val="ka-GE" w:eastAsia="ru-RU"/>
              </w:rPr>
              <w:t>მოწყობილობებისა</w:t>
            </w:r>
            <w:r w:rsidR="000005DD" w:rsidRPr="005D01BF">
              <w:rPr>
                <w:rFonts w:ascii="Sylfaen" w:hAnsi="Sylfaen" w:cs="Times New Roman"/>
                <w:color w:val="auto"/>
                <w:lang w:val="ka-GE" w:eastAsia="ru-RU"/>
              </w:rPr>
              <w:t xml:space="preserve"> და მასალების ჩამონათვალს, რომელიც სრულად უნდა შეესაბამებოდეს საპროექტო </w:t>
            </w:r>
            <w:r w:rsidR="00D66165" w:rsidRPr="005D01BF">
              <w:rPr>
                <w:rFonts w:ascii="Sylfaen" w:hAnsi="Sylfaen" w:cs="Times New Roman"/>
                <w:color w:val="auto"/>
                <w:lang w:val="ka-GE" w:eastAsia="ru-RU"/>
              </w:rPr>
              <w:t>დოკუმენტაციაში ასახულ მასალებსა და მოწყობილობებს</w:t>
            </w:r>
            <w:r w:rsidR="000005DD" w:rsidRPr="005D01BF">
              <w:rPr>
                <w:rFonts w:ascii="Sylfaen" w:hAnsi="Sylfaen" w:cs="Times New Roman"/>
                <w:color w:val="auto"/>
                <w:lang w:val="ka-GE" w:eastAsia="ru-RU"/>
              </w:rPr>
              <w:t>.</w:t>
            </w:r>
            <w:r w:rsidR="000005DD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665D9C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თუ ხარჯთაღრიცხვაში ასახული რომელიმე მატერიალური რესურსი არ შეესაბამება საპროექტო დოკუმენტაციაში მითითებულ რესურსებს, </w:t>
            </w:r>
            <w:r w:rsidR="000D2C29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ხარჯთაღრიცხვა უნდა დაკორექტირდეს და რესურსი შეიცვალოს. </w:t>
            </w:r>
            <w:r w:rsidR="00665D9C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5.9. </w:t>
            </w:r>
            <w:r w:rsidR="000D2C29" w:rsidRPr="00B30B5E">
              <w:rPr>
                <w:rFonts w:ascii="Sylfaen" w:hAnsi="Sylfaen" w:cs="Times New Roman"/>
                <w:color w:val="auto"/>
                <w:lang w:val="ka-GE" w:eastAsia="ru-RU"/>
              </w:rPr>
              <w:t>მშენებლობის ზედამხედველობა</w:t>
            </w:r>
            <w:r w:rsidR="00366AEB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, </w:t>
            </w:r>
            <w:r w:rsidR="00CC27C2" w:rsidRPr="00B30B5E">
              <w:rPr>
                <w:rFonts w:ascii="Sylfaen" w:hAnsi="Sylfaen" w:cs="Times New Roman"/>
                <w:color w:val="auto"/>
                <w:lang w:val="ka-GE" w:eastAsia="ru-RU"/>
              </w:rPr>
              <w:t>კონკრეტული</w:t>
            </w:r>
            <w:r w:rsidR="00366AEB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ხელშეკრულების ფარგლებში.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D22929" w:rsidP="00AF0BF6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ობიექტის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ძირითადი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ტექნიკურ-ეკონომიკური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მახასიათებლები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მაჩვენებლები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AF0BF6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6.1.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ძირითადი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ეკონომიკური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მაჩვენებლები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განისაზღვრება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საპროექტო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დოკუმენტაციაში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66AEB" w:rsidRPr="00B30B5E">
              <w:rPr>
                <w:rFonts w:ascii="Sylfaen" w:hAnsi="Sylfaen" w:cs="Sylfaen"/>
                <w:color w:val="auto"/>
                <w:lang w:val="ka-GE" w:eastAsia="ru-RU"/>
              </w:rPr>
              <w:t>პროექტის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თანდართული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მოთხოვნების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შესაბამისად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1A4FCE" w:rsidRPr="00B30B5E">
              <w:rPr>
                <w:rFonts w:ascii="Sylfaen" w:hAnsi="Sylfaen" w:cs="Sylfaen"/>
                <w:color w:val="auto"/>
                <w:lang w:eastAsia="ru-RU"/>
              </w:rPr>
              <w:t>დანართი</w:t>
            </w:r>
            <w:r w:rsidR="001A4FC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1)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A13BBC" w:rsidP="00AF0BF6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6.2. </w:t>
            </w:r>
            <w:r w:rsidR="00B531B2" w:rsidRPr="00B30B5E">
              <w:rPr>
                <w:rFonts w:ascii="Sylfaen" w:hAnsi="Sylfaen" w:cs="Sylfaen"/>
                <w:color w:val="auto"/>
                <w:lang w:eastAsia="ru-RU"/>
              </w:rPr>
              <w:t>ობიექტის მახასიათებლები</w:t>
            </w:r>
            <w:r w:rsidR="00B531B2" w:rsidRPr="00B30B5E">
              <w:rPr>
                <w:rFonts w:ascii="Sylfaen" w:hAnsi="Sylfaen" w:cs="Sylfaen"/>
                <w:color w:val="auto"/>
                <w:lang w:val="ka-GE" w:eastAsia="ru-RU"/>
              </w:rPr>
              <w:t>ს შემუშავებ</w:t>
            </w:r>
            <w:r w:rsidR="00CD7F06" w:rsidRPr="00B30B5E">
              <w:rPr>
                <w:rFonts w:ascii="Sylfaen" w:hAnsi="Sylfaen" w:cs="Sylfaen"/>
                <w:color w:val="auto"/>
                <w:lang w:val="ka-GE" w:eastAsia="ru-RU"/>
              </w:rPr>
              <w:t>ა უნდა მოხდეს შემდეგი ინფორმაციის შესაბამისად</w:t>
            </w:r>
            <w:r w:rsidR="00CD7F06" w:rsidRPr="00B30B5E">
              <w:rPr>
                <w:rFonts w:ascii="Sylfaen" w:hAnsi="Sylfaen" w:cs="Sylfaen"/>
                <w:color w:val="auto"/>
                <w:lang w:eastAsia="ru-RU"/>
              </w:rPr>
              <w:t>:</w:t>
            </w:r>
          </w:p>
          <w:p w:rsidR="00A13BBC" w:rsidRPr="00B30B5E" w:rsidRDefault="00A95112" w:rsidP="005D01BF">
            <w:pPr>
              <w:pStyle w:val="a"/>
              <w:keepLines/>
              <w:spacing w:after="120" w:line="100" w:lineRule="atLeast"/>
              <w:ind w:left="544"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ინფორმაცია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ავტომატური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საზომი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ხელსაწყოებით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აღჭურვილი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ემისიების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სტაციონალური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წყაროდან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გამონაბოლქვის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შემადგენლობისა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მაჩვენებლების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შესახებ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დანართი</w:t>
            </w:r>
            <w:r w:rsidR="00CD7F0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N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1)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;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</w:rPr>
            </w:pP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D22929" w:rsidP="005D01BF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val="ka-GE" w:eastAsia="ru-RU"/>
              </w:rPr>
              <w:t>პროექტირების სპეციალური მოთხოვნები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7.1. </w:t>
            </w:r>
            <w:r w:rsidR="001F1C9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შემსრულებლის მიერ შემუშავებული დოკუმენტაცია სრულად უნდა შეესაბამებოდეს როგორც საწარმოო უსაფრთხოების, სახანძრო უსაფრთხოების და საქართველოს კანონმდებლობის მიერ დადგენილ ნორმებსა და წესებს. საერთაშორისო </w:t>
            </w:r>
            <w:r w:rsidR="0000616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ნორმებისა და წესების მიერ შემქნილი საპროექტო დოკუმენტაცია დასაშვებია მხოლოდ იმ შემთხვევაში თუ იგი არ ეწინააღმდეგება საქართველოს ტერიტორიაზე მოქმედ მარეგულირებელ დოკუმენტებს. </w:t>
            </w:r>
          </w:p>
          <w:p w:rsidR="009D4013" w:rsidRPr="00B30B5E" w:rsidRDefault="00A13BBC" w:rsidP="005D01BF">
            <w:pPr>
              <w:pStyle w:val="a"/>
              <w:keepLines/>
              <w:spacing w:after="100" w:line="100" w:lineRule="atLeast"/>
              <w:ind w:right="57"/>
              <w:rPr>
                <w:rFonts w:ascii="Sylfaen" w:hAnsi="Sylfaen" w:cs="Sylfae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7.2. </w:t>
            </w:r>
            <w:r w:rsidR="00AE192A" w:rsidRPr="00B30B5E">
              <w:rPr>
                <w:rFonts w:ascii="Sylfaen" w:hAnsi="Sylfaen" w:cs="Times New Roman"/>
                <w:color w:val="auto"/>
                <w:lang w:val="ka-GE" w:eastAsia="ru-RU"/>
              </w:rPr>
              <w:t>საწარმოს ტექნიკური დოკუმენტაციის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შემუშავებისას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საჭიროების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შემთხვევაში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AE192A" w:rsidRPr="00B30B5E">
              <w:rPr>
                <w:rFonts w:ascii="Sylfaen" w:hAnsi="Sylfaen" w:cs="Sylfaen"/>
                <w:color w:val="auto"/>
                <w:lang w:val="ka-GE" w:eastAsia="ru-RU"/>
              </w:rPr>
              <w:t>დამკვეთის</w:t>
            </w:r>
            <w:r w:rsidR="00D83ECC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დასტურის შესაბამისად) </w:t>
            </w:r>
            <w:r w:rsidR="009D4013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მოხდება სამონტაჟო სამუშაოების </w:t>
            </w:r>
            <w:r w:rsidR="009D4013" w:rsidRPr="00B30B5E">
              <w:rPr>
                <w:rFonts w:ascii="Sylfaen" w:hAnsi="Sylfaen" w:cs="Sylfaen"/>
                <w:color w:val="auto"/>
                <w:lang w:val="ka-GE" w:eastAsia="ru-RU"/>
              </w:rPr>
              <w:lastRenderedPageBreak/>
              <w:t xml:space="preserve">ზედამხედველობის და ექსპლუატაციაში </w:t>
            </w:r>
            <w:r w:rsidR="0017554E" w:rsidRPr="00B30B5E">
              <w:rPr>
                <w:rFonts w:ascii="Sylfaen" w:hAnsi="Sylfaen" w:cs="Sylfaen"/>
                <w:color w:val="auto"/>
                <w:lang w:val="ka-GE" w:eastAsia="ru-RU"/>
              </w:rPr>
              <w:t>გაშვება-გამართვის</w:t>
            </w:r>
            <w:r w:rsidR="009D4013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</w:t>
            </w:r>
            <w:r w:rsidR="0017554E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ხელმძღვანელის </w:t>
            </w:r>
            <w:r w:rsidR="009D4013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დამატება. </w:t>
            </w:r>
          </w:p>
          <w:p w:rsidR="00A13BBC" w:rsidRPr="00B30B5E" w:rsidRDefault="00A13BBC" w:rsidP="005D01BF">
            <w:pPr>
              <w:pStyle w:val="a"/>
              <w:keepLines/>
              <w:spacing w:after="10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7.8. </w:t>
            </w:r>
            <w:r w:rsidR="009D4013" w:rsidRPr="00B30B5E">
              <w:rPr>
                <w:rFonts w:ascii="Sylfaen" w:hAnsi="Sylfaen" w:cs="Sylfaen"/>
                <w:color w:val="auto"/>
                <w:lang w:val="ka-GE" w:eastAsia="ru-RU"/>
              </w:rPr>
              <w:t>საპროექტო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სამუშაო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შემუშავების</w:t>
            </w:r>
            <w:r w:rsidR="009D4013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ას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ყველა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გადაწყვეტილება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შეთანხმებული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71550B" w:rsidRPr="00B30B5E">
              <w:rPr>
                <w:rFonts w:ascii="Sylfaen" w:hAnsi="Sylfaen" w:cs="Sylfaen"/>
                <w:color w:val="auto"/>
                <w:lang w:eastAsia="ru-RU"/>
              </w:rPr>
              <w:t>იყოს</w:t>
            </w:r>
            <w:r w:rsidR="0071550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17554E" w:rsidRPr="00B30B5E">
              <w:rPr>
                <w:rFonts w:ascii="Sylfaen" w:hAnsi="Sylfaen" w:cs="Sylfaen"/>
                <w:color w:val="auto"/>
                <w:lang w:val="ka-GE" w:eastAsia="ru-RU"/>
              </w:rPr>
              <w:t>დამკვეთთან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D22929" w:rsidP="005D01BF">
            <w:pPr>
              <w:pStyle w:val="a"/>
              <w:spacing w:after="0" w:line="100" w:lineRule="atLeast"/>
              <w:jc w:val="center"/>
              <w:rPr>
                <w:rFonts w:ascii="Sylfaen" w:hAnsi="Sylfaen" w:cs="Times New Roman"/>
                <w:color w:val="auto"/>
                <w:highlight w:val="yellow"/>
              </w:rPr>
            </w:pPr>
            <w:r w:rsidRPr="005D01BF">
              <w:rPr>
                <w:rFonts w:ascii="Sylfaen" w:eastAsia="Times New Roman" w:hAnsi="Sylfaen" w:cs="Sylfaen"/>
                <w:color w:val="auto"/>
              </w:rPr>
              <w:t>მოთხოვნები</w:t>
            </w:r>
            <w:r w:rsidRPr="005D01BF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5D01BF">
              <w:rPr>
                <w:rFonts w:ascii="Sylfaen" w:eastAsia="Times New Roman" w:hAnsi="Sylfaen" w:cs="Sylfaen"/>
                <w:color w:val="auto"/>
              </w:rPr>
              <w:t>პროდუქციის</w:t>
            </w:r>
            <w:r w:rsidRPr="005D01BF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5D01BF">
              <w:rPr>
                <w:rFonts w:ascii="Sylfaen" w:eastAsia="Times New Roman" w:hAnsi="Sylfaen" w:cs="Sylfaen"/>
                <w:color w:val="auto"/>
              </w:rPr>
              <w:t>ხარისხის</w:t>
            </w:r>
            <w:r w:rsidRPr="005D01BF">
              <w:rPr>
                <w:rFonts w:ascii="Sylfaen" w:eastAsia="Times New Roman" w:hAnsi="Sylfaen" w:cs="Times New Roman"/>
                <w:color w:val="auto"/>
              </w:rPr>
              <w:t xml:space="preserve">, </w:t>
            </w:r>
            <w:r w:rsidRPr="005D01BF">
              <w:rPr>
                <w:rFonts w:ascii="Sylfaen" w:eastAsia="Times New Roman" w:hAnsi="Sylfaen" w:cs="Sylfaen"/>
                <w:color w:val="auto"/>
              </w:rPr>
              <w:t>კონკურენტუნარიანობისა</w:t>
            </w:r>
            <w:r w:rsidRPr="005D01BF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5D01BF">
              <w:rPr>
                <w:rFonts w:ascii="Sylfaen" w:eastAsia="Times New Roman" w:hAnsi="Sylfaen" w:cs="Sylfaen"/>
                <w:color w:val="auto"/>
              </w:rPr>
              <w:t>და</w:t>
            </w:r>
            <w:r w:rsidRPr="005D01BF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5D01BF">
              <w:rPr>
                <w:rFonts w:ascii="Sylfaen" w:eastAsia="Times New Roman" w:hAnsi="Sylfaen" w:cs="Sylfaen"/>
                <w:color w:val="auto"/>
              </w:rPr>
              <w:t>გარემოსდაცვითი</w:t>
            </w:r>
            <w:r w:rsidRPr="005D01BF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5D01BF">
              <w:rPr>
                <w:rFonts w:ascii="Sylfaen" w:eastAsia="Times New Roman" w:hAnsi="Sylfaen" w:cs="Sylfaen"/>
                <w:color w:val="auto"/>
              </w:rPr>
              <w:t>პარამეტრების</w:t>
            </w:r>
            <w:r w:rsidRPr="005D01BF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5D01BF">
              <w:rPr>
                <w:rFonts w:ascii="Sylfaen" w:eastAsia="Times New Roman" w:hAnsi="Sylfaen" w:cs="Sylfaen"/>
                <w:color w:val="auto"/>
              </w:rPr>
              <w:t>მიმართ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eastAsia="Times New Roman" w:hAnsi="Sylfaen" w:cs="Times New Roman"/>
                <w:color w:val="auto"/>
              </w:rPr>
              <w:t xml:space="preserve">8.1. </w:t>
            </w:r>
            <w:r w:rsidR="00461A69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>საპროექტო ტექნოლოგიები, სამშენებლო გადაწყვეტილებები, წარმოების და შრომის ორგანიზება, უნდა შეესაბამებოდეს</w:t>
            </w:r>
            <w:r w:rsidR="001449F4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 xml:space="preserve"> საქართველოში დადგენილ</w:t>
            </w:r>
            <w:r w:rsidR="00B512CE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 xml:space="preserve"> შესრულების</w:t>
            </w:r>
            <w:r w:rsidR="00461A69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 xml:space="preserve"> ხარისხის</w:t>
            </w:r>
            <w:r w:rsidR="001449F4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>, გარემოსდაცვით</w:t>
            </w:r>
            <w:r w:rsidR="00B512CE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>ი</w:t>
            </w:r>
            <w:r w:rsidR="001449F4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 xml:space="preserve">, </w:t>
            </w:r>
            <w:r w:rsidR="00E61636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 xml:space="preserve">სამრეწველო და სახანძრო უსაფრთხოების, შრომის უსაფრთხოების </w:t>
            </w:r>
            <w:r w:rsidR="001313B6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>და სხვა ნორმებს. ასევე გამოყენებული უნდა იქნეს საუკეთ</w:t>
            </w:r>
            <w:r w:rsidR="00F0448F" w:rsidRPr="00B30B5E">
              <w:rPr>
                <w:rFonts w:ascii="Sylfaen" w:eastAsia="Times New Roman" w:hAnsi="Sylfaen" w:cs="Times New Roman"/>
                <w:color w:val="auto"/>
                <w:lang w:val="ka-GE"/>
              </w:rPr>
              <w:t xml:space="preserve">ესო ხელმისაწვდომი ტექნოლოგიები, რომელიც შეესაბამება საერთაშორისო სტანდარტებს.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D22929" w:rsidP="005D01BF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ტექნოლოგიის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საწარმოს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რეჟიმისა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F07F9" w:rsidRPr="00B30B5E">
              <w:rPr>
                <w:rFonts w:ascii="Sylfaen" w:hAnsi="Sylfaen" w:cs="Sylfaen"/>
                <w:color w:val="auto"/>
                <w:lang w:val="ka-GE" w:eastAsia="ru-RU"/>
              </w:rPr>
              <w:t>მოწყობილობების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მიმართ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A13BBC" w:rsidP="005D01BF">
            <w:pPr>
              <w:pStyle w:val="13"/>
              <w:rPr>
                <w:rFonts w:ascii="Sylfaen" w:hAnsi="Sylfaen"/>
                <w:color w:val="auto"/>
                <w:lang w:val="ka-GE" w:eastAsia="ru-RU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9.1.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პროექტის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მთავარი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მიზანია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შექმნას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ემისიების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მონიტორინგის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ავტომატური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სისტემა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(ASMV)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შ</w:t>
            </w:r>
            <w:r w:rsidR="005D01BF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პ</w:t>
            </w:r>
            <w:r w:rsidR="005D01BF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5D01BF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5D01BF">
              <w:rPr>
                <w:rFonts w:ascii="Sylfaen" w:hAnsi="Sylfaen"/>
                <w:color w:val="auto"/>
                <w:lang w:val="ka-GE" w:eastAsia="ru-RU"/>
              </w:rPr>
              <w:t>„ს.ს.ე.კ.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>“</w:t>
            </w:r>
            <w:r w:rsidR="005D01BF">
              <w:rPr>
                <w:rFonts w:ascii="Sylfaen" w:hAnsi="Sylfaen"/>
                <w:color w:val="auto"/>
                <w:lang w:val="ka-GE" w:eastAsia="ru-RU"/>
              </w:rPr>
              <w:t>-ისათვის.</w:t>
            </w:r>
          </w:p>
          <w:p w:rsidR="00A13BBC" w:rsidRPr="00B30B5E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  <w:lang w:eastAsia="ru-RU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9.1.1. 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ASMV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შეიცავდეს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რამდენიმე</w:t>
            </w:r>
            <w:r w:rsidR="003B4A5D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3B4A5D" w:rsidRPr="00B30B5E">
              <w:rPr>
                <w:rFonts w:ascii="Sylfaen" w:hAnsi="Sylfaen" w:cs="Sylfaen"/>
                <w:color w:val="auto"/>
                <w:lang w:eastAsia="ru-RU"/>
              </w:rPr>
              <w:t>კომპონენტს</w:t>
            </w:r>
            <w:r w:rsidRPr="00B30B5E">
              <w:rPr>
                <w:rFonts w:ascii="Sylfaen" w:hAnsi="Sylfaen"/>
                <w:color w:val="auto"/>
                <w:lang w:eastAsia="ru-RU"/>
              </w:rPr>
              <w:t>:</w:t>
            </w:r>
          </w:p>
          <w:p w:rsidR="00A13BBC" w:rsidRPr="005D01BF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  <w:lang w:val="ka-GE" w:eastAsia="ru-RU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9.1.1.1.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ერთი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ავტომატური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სტაციონარული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A48D9" w:rsidRPr="00B30B5E">
              <w:rPr>
                <w:rFonts w:ascii="Sylfaen" w:hAnsi="Sylfaen"/>
                <w:color w:val="auto"/>
                <w:lang w:val="ka-GE" w:eastAsia="ru-RU"/>
              </w:rPr>
              <w:t xml:space="preserve">წყაროდან ემისიების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მონიტორინგის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F0448F" w:rsidRPr="00B30B5E">
              <w:rPr>
                <w:rFonts w:ascii="Sylfaen" w:hAnsi="Sylfaen" w:cs="Sylfaen"/>
                <w:color w:val="auto"/>
                <w:lang w:val="ka-GE" w:eastAsia="ru-RU"/>
              </w:rPr>
              <w:t>პუნქტი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(ASPKV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).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კონტროლი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ხორციელდება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ტექნოლოგიური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17B65" w:rsidRPr="005D01BF">
              <w:rPr>
                <w:rFonts w:ascii="Sylfaen" w:hAnsi="Sylfaen" w:cs="Sylfaen"/>
                <w:color w:val="auto"/>
                <w:lang w:val="ka-GE" w:eastAsia="ru-RU"/>
              </w:rPr>
              <w:t>მოწყობილობის კვამლგამწოვი მილის მეშვეობით.</w:t>
            </w:r>
          </w:p>
          <w:p w:rsidR="00A13BBC" w:rsidRPr="005D01BF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  <w:lang w:eastAsia="ru-RU"/>
              </w:rPr>
            </w:pPr>
            <w:r w:rsidRPr="005D01BF">
              <w:rPr>
                <w:rFonts w:ascii="Sylfaen" w:hAnsi="Sylfaen"/>
                <w:color w:val="auto"/>
                <w:lang w:eastAsia="ru-RU"/>
              </w:rPr>
              <w:t>9.1.1.</w:t>
            </w:r>
            <w:r w:rsidR="00AF0BF6">
              <w:rPr>
                <w:rFonts w:ascii="Sylfaen" w:hAnsi="Sylfaen"/>
                <w:color w:val="auto"/>
                <w:lang w:val="ka-GE" w:eastAsia="ru-RU"/>
              </w:rPr>
              <w:t>2</w:t>
            </w:r>
            <w:r w:rsidRPr="005D01BF">
              <w:rPr>
                <w:rFonts w:ascii="Sylfaen" w:hAnsi="Sylfaen"/>
                <w:color w:val="auto"/>
                <w:lang w:eastAsia="ru-RU"/>
              </w:rPr>
              <w:t xml:space="preserve">.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ანალიტიკური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ინფორმაციის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(CSOI)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შეგროვებისა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დამუშავების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ცენტრი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CSOI–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მიმართ</w:t>
            </w:r>
            <w:r w:rsidRPr="005D01BF">
              <w:rPr>
                <w:rFonts w:ascii="Sylfaen" w:hAnsi="Sylfae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  <w:lang w:eastAsia="ru-RU"/>
              </w:rPr>
            </w:pPr>
            <w:r w:rsidRPr="005D01BF">
              <w:rPr>
                <w:rFonts w:ascii="Sylfaen" w:hAnsi="Sylfaen"/>
                <w:color w:val="auto"/>
                <w:lang w:eastAsia="ru-RU"/>
              </w:rPr>
              <w:t xml:space="preserve">9.1.2. </w:t>
            </w:r>
            <w:r w:rsidR="00FE6E6F" w:rsidRPr="005D01BF">
              <w:rPr>
                <w:rFonts w:ascii="Sylfaen" w:hAnsi="Sylfaen"/>
                <w:color w:val="auto"/>
                <w:lang w:val="ka-GE" w:eastAsia="ru-RU"/>
              </w:rPr>
              <w:t xml:space="preserve">საპროექტო დოკუმენტაციის ფარგლებში აუცილებელია </w:t>
            </w:r>
            <w:r w:rsidR="00CC1024" w:rsidRPr="005D01BF">
              <w:rPr>
                <w:rFonts w:ascii="Sylfaen" w:hAnsi="Sylfaen"/>
                <w:color w:val="auto"/>
                <w:lang w:val="ka-GE" w:eastAsia="ru-RU"/>
              </w:rPr>
              <w:t>შემუშავდეს ძირითადი ტექნიკური გადაწყვეტილება სისტემის ყველა კომპონენტის ერთმანეთთან დასაკავშირებ</w:t>
            </w:r>
            <w:r w:rsidR="007B28E7" w:rsidRPr="005D01BF">
              <w:rPr>
                <w:rFonts w:ascii="Sylfaen" w:hAnsi="Sylfaen"/>
                <w:color w:val="auto"/>
                <w:lang w:val="ka-GE" w:eastAsia="ru-RU"/>
              </w:rPr>
              <w:t xml:space="preserve">ულად, 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B28E7" w:rsidRPr="005D01BF">
              <w:rPr>
                <w:rFonts w:ascii="Sylfaen" w:hAnsi="Sylfaen"/>
                <w:color w:val="auto"/>
                <w:lang w:val="ka-GE" w:eastAsia="ru-RU"/>
              </w:rPr>
              <w:t xml:space="preserve">პროგრამული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ქსელ</w:t>
            </w:r>
            <w:r w:rsidR="007B28E7" w:rsidRPr="005D01BF">
              <w:rPr>
                <w:rFonts w:ascii="Sylfaen" w:hAnsi="Sylfaen" w:cs="Sylfaen"/>
                <w:color w:val="auto"/>
                <w:lang w:val="ka-GE" w:eastAsia="ru-RU"/>
              </w:rPr>
              <w:t xml:space="preserve">ური </w:t>
            </w:r>
            <w:r w:rsidR="00BD39C7" w:rsidRPr="005D01BF">
              <w:rPr>
                <w:rFonts w:ascii="Sylfaen" w:hAnsi="Sylfaen" w:cs="Sylfaen"/>
                <w:color w:val="auto"/>
                <w:lang w:eastAsia="ru-RU"/>
              </w:rPr>
              <w:t>რესურსების</w:t>
            </w:r>
            <w:r w:rsidR="00BD39C7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AA095C" w:rsidRPr="005D01BF">
              <w:rPr>
                <w:rFonts w:ascii="Sylfaen" w:hAnsi="Sylfaen" w:cs="Sylfaen"/>
                <w:color w:val="auto"/>
                <w:lang w:val="ka-GE" w:eastAsia="ru-RU"/>
              </w:rPr>
              <w:t>მეშვეობით</w:t>
            </w:r>
            <w:r w:rsidRPr="005D01BF">
              <w:rPr>
                <w:rFonts w:ascii="Sylfaen" w:hAnsi="Sylfae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9.2. 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ASPKV–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ის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მუშაობ</w:t>
            </w:r>
            <w:r w:rsidR="00AA095C" w:rsidRPr="00B30B5E">
              <w:rPr>
                <w:rFonts w:ascii="Sylfaen" w:hAnsi="Sylfaen" w:cs="Sylfaen"/>
                <w:color w:val="auto"/>
                <w:lang w:val="ka-GE" w:eastAsia="ru-RU"/>
              </w:rPr>
              <w:t>ს უწყვეტ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რეჟიმ</w:t>
            </w:r>
            <w:r w:rsidR="00AA095C" w:rsidRPr="00B30B5E">
              <w:rPr>
                <w:rFonts w:ascii="Sylfaen" w:hAnsi="Sylfaen" w:cs="Sylfaen"/>
                <w:color w:val="auto"/>
                <w:lang w:eastAsia="ru-RU"/>
              </w:rPr>
              <w:t xml:space="preserve">ში. </w:t>
            </w:r>
            <w:r w:rsidR="00AA095C" w:rsidRPr="00B30B5E">
              <w:rPr>
                <w:rFonts w:ascii="Sylfaen" w:hAnsi="Sylfaen" w:cs="Sylfaen"/>
                <w:color w:val="auto"/>
                <w:lang w:val="ka-GE" w:eastAsia="ru-RU"/>
              </w:rPr>
              <w:t>24 საათი</w:t>
            </w:r>
            <w:r w:rsidR="0088500F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, მთელი წლის განმავლობაში. </w:t>
            </w:r>
          </w:p>
          <w:p w:rsidR="00A13BBC" w:rsidRPr="00B30B5E" w:rsidRDefault="00AF0BF6" w:rsidP="005D01BF">
            <w:pPr>
              <w:pStyle w:val="13"/>
              <w:rPr>
                <w:rFonts w:ascii="Sylfaen" w:hAnsi="Sylfaen"/>
                <w:color w:val="auto"/>
                <w:lang w:eastAsia="ru-RU"/>
              </w:rPr>
            </w:pPr>
            <w:r>
              <w:rPr>
                <w:rFonts w:ascii="Sylfaen" w:hAnsi="Sylfaen"/>
                <w:color w:val="auto"/>
                <w:lang w:eastAsia="ru-RU"/>
              </w:rPr>
              <w:t xml:space="preserve">9.3. 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ASPKV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გაზომვის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სისტემა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8500F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88500F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8500F" w:rsidRPr="00B30B5E">
              <w:rPr>
                <w:rFonts w:ascii="Sylfaen" w:hAnsi="Sylfaen" w:cs="Sylfaen"/>
                <w:color w:val="auto"/>
                <w:lang w:eastAsia="ru-RU"/>
              </w:rPr>
              <w:t>იყოს</w:t>
            </w:r>
            <w:r w:rsidR="0088500F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მაქსიმალურად</w:t>
            </w:r>
            <w:r w:rsidR="00BD39C7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D39C7" w:rsidRPr="00B30B5E">
              <w:rPr>
                <w:rFonts w:ascii="Sylfaen" w:hAnsi="Sylfaen" w:cs="Sylfaen"/>
                <w:color w:val="auto"/>
                <w:lang w:eastAsia="ru-RU"/>
              </w:rPr>
              <w:t>ავტომატიზირებული</w:t>
            </w:r>
            <w:r w:rsidR="00A13BBC" w:rsidRPr="00B30B5E">
              <w:rPr>
                <w:rFonts w:ascii="Sylfaen" w:hAnsi="Sylfaen"/>
                <w:color w:val="auto"/>
                <w:lang w:eastAsia="ru-RU"/>
              </w:rPr>
              <w:t xml:space="preserve">. </w:t>
            </w:r>
          </w:p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9.4.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  <w:t xml:space="preserve"> 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ASMV </w:t>
            </w:r>
            <w:r w:rsidR="00B3041B" w:rsidRPr="00B30B5E">
              <w:rPr>
                <w:rFonts w:ascii="Sylfaen" w:hAnsi="Sylfaen" w:cs="Sylfaen"/>
                <w:color w:val="auto"/>
                <w:lang w:val="ka-GE" w:eastAsia="ru-RU"/>
              </w:rPr>
              <w:t>ტექნიკურ-პროგრამული უზრუნველყოფა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B3041B" w:rsidRPr="00B30B5E">
              <w:rPr>
                <w:rFonts w:ascii="Sylfaen" w:hAnsi="Sylfaen" w:cs="Sylfaen"/>
                <w:color w:val="auto"/>
                <w:lang w:val="ka-GE" w:eastAsia="ru-RU"/>
              </w:rPr>
              <w:t>ითვალისწინებდეს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სტაციონარული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8500F" w:rsidRPr="00B30B5E">
              <w:rPr>
                <w:rFonts w:ascii="Sylfaen" w:hAnsi="Sylfaen" w:cs="Sylfaen"/>
                <w:color w:val="auto"/>
                <w:lang w:val="ka-GE" w:eastAsia="ru-RU"/>
              </w:rPr>
              <w:t>პუნქტის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მუშაობას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როგორც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ავტომატურ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ისე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მექანიკურ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(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ოპერატორის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დახმარებით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)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რეჟიმში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მათ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შორის</w:t>
            </w:r>
            <w:r w:rsidRPr="00B30B5E">
              <w:rPr>
                <w:rFonts w:ascii="Sylfaen" w:hAnsi="Sylfaen"/>
                <w:color w:val="auto"/>
                <w:lang w:eastAsia="ru-RU"/>
              </w:rPr>
              <w:t>:</w:t>
            </w:r>
          </w:p>
          <w:p w:rsidR="00A13BBC" w:rsidRPr="00B30B5E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9.4.1.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სტაციონარული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წყაროებიდან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ემისიების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დადგენილი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პარამეტრების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გაზომვა</w:t>
            </w:r>
            <w:r w:rsidRPr="00B30B5E">
              <w:rPr>
                <w:rFonts w:ascii="Sylfaen" w:hAnsi="Sylfaen"/>
                <w:color w:val="auto"/>
                <w:lang w:eastAsia="ru-RU"/>
              </w:rPr>
              <w:t>;</w:t>
            </w:r>
          </w:p>
          <w:p w:rsidR="00A13BBC" w:rsidRPr="00B30B5E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9.4.2.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</w:r>
            <w:r w:rsidR="004E23E6" w:rsidRPr="00B30B5E">
              <w:rPr>
                <w:rFonts w:ascii="Sylfaen" w:hAnsi="Sylfaen" w:cs="Sylfaen"/>
                <w:color w:val="auto"/>
                <w:lang w:eastAsia="ru-RU"/>
              </w:rPr>
              <w:t>ყველა</w:t>
            </w:r>
            <w:r w:rsidR="004E23E6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საზომი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E60721" w:rsidRPr="00B30B5E">
              <w:rPr>
                <w:rFonts w:ascii="Sylfaen" w:hAnsi="Sylfaen" w:cs="Sylfaen"/>
                <w:color w:val="auto"/>
                <w:lang w:eastAsia="ru-RU"/>
              </w:rPr>
              <w:t>კომპლე</w:t>
            </w:r>
            <w:r w:rsidR="00E60721" w:rsidRPr="00B30B5E">
              <w:rPr>
                <w:rFonts w:ascii="Sylfaen" w:hAnsi="Sylfaen" w:cs="Sylfaen"/>
                <w:color w:val="auto"/>
                <w:lang w:val="ka-GE" w:eastAsia="ru-RU"/>
              </w:rPr>
              <w:t>ქ</w:t>
            </w:r>
            <w:r w:rsidR="00E60721" w:rsidRPr="00B30B5E">
              <w:rPr>
                <w:rFonts w:ascii="Sylfaen" w:hAnsi="Sylfaen" w:cs="Sylfaen"/>
                <w:color w:val="auto"/>
                <w:lang w:eastAsia="ru-RU"/>
              </w:rPr>
              <w:t>ტ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საზომი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ინსტრუმენტების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აღჭურვილობისა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მოწყობილობების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სისტემის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მუშაობის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მართვა</w:t>
            </w:r>
            <w:r w:rsidRPr="00B30B5E">
              <w:rPr>
                <w:rFonts w:ascii="Sylfaen" w:hAnsi="Sylfaen"/>
                <w:color w:val="auto"/>
                <w:lang w:eastAsia="ru-RU"/>
              </w:rPr>
              <w:t>;</w:t>
            </w:r>
          </w:p>
          <w:p w:rsidR="00A13BBC" w:rsidRPr="00B30B5E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9.4.3.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  <w:t xml:space="preserve"> </w:t>
            </w:r>
            <w:r w:rsidR="000C4DDA" w:rsidRPr="00B30B5E">
              <w:rPr>
                <w:rFonts w:ascii="Sylfaen" w:hAnsi="Sylfaen"/>
                <w:color w:val="auto"/>
                <w:lang w:val="ka-GE" w:eastAsia="ru-RU"/>
              </w:rPr>
              <w:t>გაზომვის შედეგების</w:t>
            </w:r>
            <w:r w:rsidR="004E23E6" w:rsidRPr="00B30B5E">
              <w:rPr>
                <w:rFonts w:ascii="Sylfaen" w:hAnsi="Sylfaen"/>
                <w:color w:val="auto"/>
                <w:lang w:val="ka-GE" w:eastAsia="ru-RU"/>
              </w:rPr>
              <w:t>, აღჭურვილობი</w:t>
            </w:r>
            <w:r w:rsidR="0067458D" w:rsidRPr="00B30B5E">
              <w:rPr>
                <w:rFonts w:ascii="Sylfaen" w:hAnsi="Sylfaen"/>
                <w:color w:val="auto"/>
                <w:lang w:val="ka-GE" w:eastAsia="ru-RU"/>
              </w:rPr>
              <w:t xml:space="preserve">სა და ტექნიკური მოწყობილობების </w:t>
            </w:r>
            <w:r w:rsidR="000C4DDA" w:rsidRPr="00B30B5E">
              <w:rPr>
                <w:rFonts w:ascii="Sylfaen" w:hAnsi="Sylfaen"/>
                <w:color w:val="auto"/>
                <w:lang w:val="ka-GE" w:eastAsia="ru-RU"/>
              </w:rPr>
              <w:t>მუშაობის</w:t>
            </w:r>
            <w:r w:rsidR="0067458D" w:rsidRPr="00B30B5E">
              <w:rPr>
                <w:rFonts w:ascii="Sylfaen" w:hAnsi="Sylfaen"/>
                <w:color w:val="auto"/>
                <w:lang w:val="ka-GE" w:eastAsia="ru-RU"/>
              </w:rPr>
              <w:t xml:space="preserve"> შესახებ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მონაცემების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შეგროვება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დაარქივება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დამუშავება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ვიზუალიზაცია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D44BBB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D44BBB" w:rsidRPr="00B30B5E">
              <w:rPr>
                <w:rFonts w:ascii="Sylfaen" w:hAnsi="Sylfaen" w:cs="Sylfaen"/>
                <w:color w:val="auto"/>
                <w:lang w:eastAsia="ru-RU"/>
              </w:rPr>
              <w:t>გადაცემა</w:t>
            </w:r>
            <w:r w:rsidR="0067458D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. </w:t>
            </w:r>
          </w:p>
          <w:p w:rsidR="00A13BBC" w:rsidRPr="00B30B5E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9.4.4. 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ASPKV–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დან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მიღებული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ინფორმაციის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შეგროვების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დაარქივების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შენახვისა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დამუშავების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უზრუნველყოფა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შ</w:t>
            </w:r>
            <w:r w:rsidR="005D01BF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პ</w:t>
            </w:r>
            <w:r w:rsidR="005D01BF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5D01BF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„</w:t>
            </w:r>
            <w:r w:rsidR="005D01BF">
              <w:rPr>
                <w:rFonts w:ascii="Sylfaen" w:hAnsi="Sylfaen" w:cs="Sylfaen"/>
                <w:color w:val="auto"/>
                <w:lang w:val="ka-GE" w:eastAsia="ru-RU"/>
              </w:rPr>
              <w:t>ს.ს.ე.კ.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>“</w:t>
            </w:r>
            <w:r w:rsidR="005D01BF">
              <w:rPr>
                <w:rFonts w:ascii="Sylfaen" w:hAnsi="Sylfaen"/>
                <w:color w:val="auto"/>
                <w:lang w:val="ka-GE" w:eastAsia="ru-RU"/>
              </w:rPr>
              <w:t>-ის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ერთ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სერვერზე</w:t>
            </w:r>
            <w:r w:rsidRPr="00B30B5E">
              <w:rPr>
                <w:rFonts w:ascii="Sylfaen" w:hAnsi="Sylfae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9.4.5.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საქართველოს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გარემოსდაცვითი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ზედამხედველობის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lastRenderedPageBreak/>
              <w:t>დეპარტამენტისათვის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ინფორმაციის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მიწოდება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ASPKV–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ში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გაზომვების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შედეგების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85683E" w:rsidRPr="00B30B5E">
              <w:rPr>
                <w:rFonts w:ascii="Sylfaen" w:hAnsi="Sylfaen" w:cs="Sylfaen"/>
                <w:color w:val="auto"/>
                <w:lang w:eastAsia="ru-RU"/>
              </w:rPr>
              <w:t>შესახებ</w:t>
            </w:r>
            <w:r w:rsidR="0085683E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910D94" w:rsidRPr="00B30B5E">
              <w:rPr>
                <w:rFonts w:ascii="Sylfaen" w:hAnsi="Sylfaen" w:cs="Times New Roman"/>
                <w:color w:val="auto"/>
                <w:lang w:val="ka-GE"/>
              </w:rPr>
              <w:t>საქართველოს მთავრობის 2021 წლის 27 აპრილის დადგენილება #192 „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დაბინძურების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სტაციონარული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წყაროებიდან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მავნე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ნივთიერებათა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გაფრქვევების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თვითმონიტორინგის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ანგარიშგების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წარმოების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ტექნიკური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რეგლამენტის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დამტკიცების</w:t>
            </w:r>
            <w:r w:rsidR="00910D94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თაობაზე</w:t>
            </w:r>
            <w:r w:rsidR="00910D94" w:rsidRPr="00B30B5E">
              <w:rPr>
                <w:rFonts w:ascii="Sylfaen" w:hAnsi="Sylfaen" w:cs="Sylfaen"/>
                <w:bCs/>
                <w:color w:val="333333"/>
                <w:shd w:val="clear" w:color="auto" w:fill="FFFFFF"/>
                <w:lang w:val="ka-GE"/>
              </w:rPr>
              <w:t xml:space="preserve">.“ მოთხოვნების შესაბამისად. </w:t>
            </w:r>
          </w:p>
          <w:p w:rsidR="00900C6A" w:rsidRPr="00B30B5E" w:rsidRDefault="00A13BBC" w:rsidP="005D01BF">
            <w:pPr>
              <w:pStyle w:val="13"/>
              <w:ind w:left="544"/>
              <w:rPr>
                <w:rFonts w:ascii="Sylfaen" w:hAnsi="Sylfaen" w:cs="Sylfaen"/>
                <w:color w:val="auto"/>
                <w:lang w:eastAsia="ru-RU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9.4.6.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</w:r>
            <w:r w:rsidR="00591B1D" w:rsidRPr="00B30B5E">
              <w:rPr>
                <w:rFonts w:ascii="Sylfaen" w:hAnsi="Sylfaen"/>
                <w:color w:val="auto"/>
                <w:lang w:val="ka-GE" w:eastAsia="ru-RU"/>
              </w:rPr>
              <w:t>დანადგარების</w:t>
            </w:r>
            <w:r w:rsidR="00900C6A" w:rsidRPr="00B30B5E">
              <w:rPr>
                <w:rFonts w:ascii="Sylfaen" w:hAnsi="Sylfaen"/>
                <w:color w:val="auto"/>
                <w:lang w:val="ka-GE" w:eastAsia="ru-RU"/>
              </w:rPr>
              <w:t xml:space="preserve"> ან ტექნიკური მოწყობილობის მუშაობის დარღვევის შეტყობინების სისტემა. </w:t>
            </w:r>
            <w:r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</w:p>
          <w:p w:rsidR="00A13BBC" w:rsidRPr="00B30B5E" w:rsidRDefault="00A13BBC" w:rsidP="005D01BF">
            <w:pPr>
              <w:pStyle w:val="13"/>
              <w:ind w:left="544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9.4.7. </w:t>
            </w:r>
            <w:r w:rsidR="00900C6A" w:rsidRPr="00B30B5E">
              <w:rPr>
                <w:rFonts w:ascii="Sylfaen" w:hAnsi="Sylfaen"/>
                <w:color w:val="auto"/>
                <w:lang w:val="ka-GE" w:eastAsia="ru-RU"/>
              </w:rPr>
              <w:t xml:space="preserve">ელექტროენერგიის გათიშვის შესახებ შეტყობინება. </w:t>
            </w:r>
          </w:p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9.5.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ტექნოლოგიური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გადაწყვეტილებების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შემუშავება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,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რაც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გამოიწვევს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კაპიტალური</w:t>
            </w:r>
            <w:r w:rsidR="00CE2366" w:rsidRPr="00B30B5E">
              <w:rPr>
                <w:rFonts w:ascii="Sylfaen" w:hAnsi="Sylfaen"/>
                <w:color w:val="auto"/>
                <w:lang w:eastAsia="ru-RU"/>
              </w:rPr>
              <w:t xml:space="preserve"> თუ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საოპერაციო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ხარჯების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შემცირებას</w:t>
            </w:r>
            <w:r w:rsidR="007474B2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CE2366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</w:t>
            </w:r>
            <w:r w:rsidR="007474B2" w:rsidRPr="00B30B5E">
              <w:rPr>
                <w:rFonts w:ascii="Sylfaen" w:hAnsi="Sylfaen" w:cs="Sylfaen"/>
                <w:color w:val="auto"/>
                <w:lang w:eastAsia="ru-RU"/>
              </w:rPr>
              <w:t>შეესაბამება</w:t>
            </w:r>
            <w:r w:rsidR="00CE2366" w:rsidRPr="00B30B5E">
              <w:rPr>
                <w:rFonts w:ascii="Sylfaen" w:hAnsi="Sylfaen"/>
                <w:color w:val="auto"/>
                <w:lang w:eastAsia="ru-RU"/>
              </w:rPr>
              <w:t xml:space="preserve"> საერთაშორისო სტანდარტებს</w:t>
            </w:r>
            <w:r w:rsidRPr="00B30B5E">
              <w:rPr>
                <w:rFonts w:ascii="Sylfaen" w:hAnsi="Sylfae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9.6.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  <w:t xml:space="preserve"> </w:t>
            </w:r>
            <w:r w:rsidR="00D63F4F" w:rsidRPr="00B30B5E">
              <w:rPr>
                <w:rFonts w:ascii="Sylfaen" w:hAnsi="Sylfaen"/>
                <w:color w:val="auto"/>
                <w:lang w:val="ka-GE" w:eastAsia="ru-RU"/>
              </w:rPr>
              <w:t xml:space="preserve">პროექტის შედგენისას უპირატესობა ენიჭება ენერგიის დამზოგავ, ეკოლოგიურად სუფთა ტექნოლოგიებისა და მასალების გამოყენებას. </w:t>
            </w:r>
          </w:p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>9.7.</w:t>
            </w:r>
            <w:r w:rsidRPr="00B30B5E">
              <w:rPr>
                <w:rFonts w:ascii="Sylfaen" w:hAnsi="Sylfaen"/>
                <w:color w:val="auto"/>
                <w:lang w:eastAsia="ru-RU"/>
              </w:rPr>
              <w:tab/>
            </w:r>
            <w:r w:rsidR="001A6F73" w:rsidRPr="00B30B5E">
              <w:rPr>
                <w:rFonts w:ascii="Sylfaen" w:hAnsi="Sylfaen"/>
                <w:color w:val="auto"/>
                <w:lang w:val="ka-GE" w:eastAsia="ru-RU"/>
              </w:rPr>
              <w:t>პროექტის შექმნისას საჭიროა სხვადასხვა მოწყობილობების</w:t>
            </w:r>
            <w:r w:rsidR="009D3F0C" w:rsidRPr="00B30B5E">
              <w:rPr>
                <w:rFonts w:ascii="Sylfaen" w:hAnsi="Sylfaen"/>
                <w:color w:val="auto"/>
                <w:lang w:val="ka-GE" w:eastAsia="ru-RU"/>
              </w:rPr>
              <w:t xml:space="preserve">, ჩამკეტი და საკონტროლო სარქველების, საიზოლაციო და საფარის, მილების და სხვა მასალების გამოყენება, რომელიც </w:t>
            </w:r>
            <w:r w:rsidR="003106A6" w:rsidRPr="00B30B5E">
              <w:rPr>
                <w:rFonts w:ascii="Sylfaen" w:hAnsi="Sylfaen"/>
                <w:color w:val="auto"/>
                <w:lang w:val="ka-GE" w:eastAsia="ru-RU"/>
              </w:rPr>
              <w:t xml:space="preserve">ნებადართული და დამოწმებულია შესაბამისი წესით, სახიფათო საწარმოო ობიექტებში გამოსაყენებლად.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377658" w:rsidP="005D01BF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არქიტექტურული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დაგეგმარების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სტრუქტურული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საინჟინრო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გადაწყვეტილებების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D8F" w:rsidRPr="00B30B5E" w:rsidRDefault="00A13BBC" w:rsidP="005D01BF">
            <w:pPr>
              <w:pStyle w:val="13"/>
              <w:rPr>
                <w:rFonts w:ascii="Sylfaen" w:hAnsi="Sylfaen" w:cs="Sylfaen"/>
                <w:color w:val="auto"/>
                <w:lang w:eastAsia="ru-RU"/>
              </w:rPr>
            </w:pPr>
            <w:r w:rsidRPr="005D01BF">
              <w:rPr>
                <w:rFonts w:ascii="Sylfaen" w:hAnsi="Sylfaen"/>
                <w:color w:val="auto"/>
                <w:lang w:eastAsia="ru-RU"/>
              </w:rPr>
              <w:t>10.1.</w:t>
            </w:r>
            <w:r w:rsidR="003106A6" w:rsidRPr="005D01BF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297D8F" w:rsidRPr="005D01BF">
              <w:rPr>
                <w:rFonts w:ascii="Sylfaen" w:hAnsi="Sylfaen"/>
                <w:color w:val="auto"/>
                <w:lang w:val="ka-GE" w:eastAsia="ru-RU"/>
              </w:rPr>
              <w:t xml:space="preserve">მაქსიმალურად იქნეს </w:t>
            </w:r>
            <w:r w:rsidR="003106A6" w:rsidRPr="005D01BF">
              <w:rPr>
                <w:rFonts w:ascii="Sylfaen" w:hAnsi="Sylfaen"/>
                <w:color w:val="auto"/>
                <w:lang w:eastAsia="ru-RU"/>
              </w:rPr>
              <w:t xml:space="preserve">გამოყენებული </w:t>
            </w:r>
            <w:r w:rsidR="00297D8F" w:rsidRPr="005D01BF">
              <w:rPr>
                <w:rFonts w:ascii="Sylfaen" w:hAnsi="Sylfaen"/>
                <w:color w:val="auto"/>
                <w:lang w:val="ka-GE" w:eastAsia="ru-RU"/>
              </w:rPr>
              <w:t xml:space="preserve">ქარხნული წესით დამზადებული </w:t>
            </w:r>
            <w:r w:rsidR="00376862" w:rsidRPr="005D01BF">
              <w:rPr>
                <w:rFonts w:ascii="Sylfaen" w:hAnsi="Sylfaen"/>
                <w:color w:val="auto"/>
                <w:lang w:val="ka-GE" w:eastAsia="ru-RU"/>
              </w:rPr>
              <w:t>ბლოკური კონსტრუქციები და დანადგარები.</w:t>
            </w:r>
          </w:p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  <w:lang w:eastAsia="ru-RU"/>
              </w:rPr>
              <w:t xml:space="preserve">10.2. </w:t>
            </w:r>
            <w:r w:rsidR="00E445BB" w:rsidRPr="00B30B5E">
              <w:rPr>
                <w:rFonts w:ascii="Sylfaen" w:hAnsi="Sylfaen"/>
                <w:color w:val="auto"/>
                <w:lang w:val="ka-GE" w:eastAsia="ru-RU"/>
              </w:rPr>
              <w:t xml:space="preserve">პრიორიტეტულია ისეთი </w:t>
            </w:r>
            <w:r w:rsidR="00F651ED" w:rsidRPr="00B30B5E">
              <w:rPr>
                <w:rFonts w:ascii="Sylfaen" w:hAnsi="Sylfaen"/>
                <w:color w:val="auto"/>
                <w:lang w:val="ka-GE" w:eastAsia="ru-RU"/>
              </w:rPr>
              <w:t>ტექნიკური გადაწყვეტილებები</w:t>
            </w:r>
            <w:r w:rsidR="00E445BB" w:rsidRPr="00B30B5E">
              <w:rPr>
                <w:rFonts w:ascii="Sylfaen" w:hAnsi="Sylfaen"/>
                <w:color w:val="auto"/>
                <w:lang w:val="ka-GE" w:eastAsia="ru-RU"/>
              </w:rPr>
              <w:t>, რომელიც ითვალისწინებს ბუნებრივ გარემოზე მინიმალურ ზეგავლენას.</w:t>
            </w:r>
          </w:p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/>
                <w:color w:val="auto"/>
              </w:rPr>
              <w:t xml:space="preserve">10.3. </w:t>
            </w:r>
            <w:r w:rsidRPr="00B30B5E">
              <w:rPr>
                <w:rFonts w:ascii="Sylfaen" w:hAnsi="Sylfaen"/>
                <w:color w:val="auto"/>
              </w:rPr>
              <w:tab/>
            </w:r>
            <w:r w:rsidR="006E1940" w:rsidRPr="00B30B5E">
              <w:rPr>
                <w:rFonts w:ascii="Sylfaen" w:hAnsi="Sylfaen"/>
                <w:color w:val="auto"/>
                <w:lang w:val="ka-GE"/>
              </w:rPr>
              <w:t xml:space="preserve">დამკვეთი </w:t>
            </w:r>
            <w:r w:rsidR="00110AE1" w:rsidRPr="00B30B5E">
              <w:rPr>
                <w:rFonts w:ascii="Sylfaen" w:hAnsi="Sylfaen"/>
                <w:color w:val="auto"/>
                <w:lang w:val="ka-GE"/>
              </w:rPr>
              <w:t>შემსრულებლის</w:t>
            </w:r>
            <w:r w:rsidR="006E1940" w:rsidRPr="00B30B5E">
              <w:rPr>
                <w:rFonts w:ascii="Sylfaen" w:hAnsi="Sylfaen"/>
                <w:color w:val="auto"/>
                <w:lang w:val="ka-GE"/>
              </w:rPr>
              <w:t xml:space="preserve"> მოთხოვნის საფუძველზე, </w:t>
            </w:r>
            <w:r w:rsidR="00057FC0" w:rsidRPr="00B30B5E">
              <w:rPr>
                <w:rFonts w:ascii="Sylfaen" w:hAnsi="Sylfaen"/>
                <w:color w:val="auto"/>
                <w:lang w:val="ka-GE"/>
              </w:rPr>
              <w:t>შე</w:t>
            </w:r>
            <w:r w:rsidR="006106B2" w:rsidRPr="00B30B5E">
              <w:rPr>
                <w:rFonts w:ascii="Sylfaen" w:hAnsi="Sylfaen"/>
                <w:color w:val="auto"/>
                <w:lang w:val="ka-GE"/>
              </w:rPr>
              <w:t>ადგენს ტექნიკურ პირობას</w:t>
            </w:r>
            <w:r w:rsidR="00057FC0" w:rsidRPr="00B30B5E">
              <w:rPr>
                <w:rFonts w:ascii="Sylfaen" w:hAnsi="Sylfaen"/>
                <w:color w:val="auto"/>
                <w:lang w:val="ka-GE"/>
              </w:rPr>
              <w:t xml:space="preserve">, </w:t>
            </w:r>
            <w:r w:rsidR="00110AE1" w:rsidRPr="00B30B5E">
              <w:rPr>
                <w:rFonts w:ascii="Sylfaen" w:hAnsi="Sylfaen"/>
                <w:color w:val="auto"/>
                <w:lang w:val="ka-GE"/>
              </w:rPr>
              <w:t>საწარმოო მოწყობილო</w:t>
            </w:r>
            <w:r w:rsidR="00C314FD" w:rsidRPr="00B30B5E">
              <w:rPr>
                <w:rFonts w:ascii="Sylfaen" w:hAnsi="Sylfaen"/>
                <w:color w:val="auto"/>
                <w:lang w:val="ka-GE"/>
              </w:rPr>
              <w:t xml:space="preserve">ბების, ნაგებობების და მოედნების </w:t>
            </w:r>
            <w:r w:rsidR="00110AE1" w:rsidRPr="00B30B5E">
              <w:rPr>
                <w:rFonts w:ascii="Sylfaen" w:hAnsi="Sylfaen"/>
                <w:color w:val="auto"/>
                <w:lang w:val="ka-GE"/>
              </w:rPr>
              <w:t>გან</w:t>
            </w:r>
            <w:r w:rsidR="00C314FD" w:rsidRPr="00B30B5E">
              <w:rPr>
                <w:rFonts w:ascii="Sylfaen" w:hAnsi="Sylfaen"/>
                <w:color w:val="auto"/>
                <w:lang w:val="ka-GE"/>
              </w:rPr>
              <w:t>ლაგების განსასაზღვრად და  მოქმედ</w:t>
            </w:r>
            <w:r w:rsidR="00110AE1" w:rsidRPr="00B30B5E">
              <w:rPr>
                <w:rFonts w:ascii="Sylfaen" w:hAnsi="Sylfaen"/>
                <w:color w:val="auto"/>
                <w:lang w:val="ka-GE"/>
              </w:rPr>
              <w:t xml:space="preserve"> საკომუნიკაციო სისტემებთან მისაერთებლად, მათ შორის საკანალიზაციო სისტემასთან</w:t>
            </w:r>
            <w:r w:rsidR="00C314FD" w:rsidRPr="00B30B5E">
              <w:rPr>
                <w:rFonts w:ascii="Sylfaen" w:hAnsi="Sylfaen"/>
                <w:color w:val="auto"/>
                <w:lang w:val="ka-GE"/>
              </w:rPr>
              <w:t xml:space="preserve">, კავშირგაბმულობისა და ელექტრომომარაგების წყაროებთან.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377658" w:rsidP="005D01BF">
            <w:pPr>
              <w:pStyle w:val="a"/>
              <w:keepLines/>
              <w:spacing w:after="120" w:line="100" w:lineRule="atLeast"/>
              <w:ind w:left="34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eastAsia="Times New Roman" w:hAnsi="Sylfaen" w:cs="Sylfaen"/>
                <w:color w:val="auto"/>
              </w:rPr>
              <w:t>გაზომვების</w:t>
            </w:r>
            <w:r w:rsidRPr="00B30B5E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eastAsia="Times New Roman" w:hAnsi="Sylfaen" w:cs="Sylfaen"/>
                <w:color w:val="auto"/>
              </w:rPr>
              <w:t>ერთგვაროვნებისა</w:t>
            </w:r>
            <w:r w:rsidRPr="00B30B5E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eastAsia="Times New Roman" w:hAnsi="Sylfaen" w:cs="Sylfaen"/>
                <w:color w:val="auto"/>
              </w:rPr>
              <w:t>და</w:t>
            </w:r>
            <w:r w:rsidRPr="00B30B5E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eastAsia="Times New Roman" w:hAnsi="Sylfaen" w:cs="Sylfaen"/>
                <w:color w:val="auto"/>
              </w:rPr>
              <w:t>პროდუქტის</w:t>
            </w:r>
            <w:r w:rsidRPr="00B30B5E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eastAsia="Times New Roman" w:hAnsi="Sylfaen" w:cs="Sylfaen"/>
                <w:color w:val="auto"/>
              </w:rPr>
              <w:t>ხარისხის</w:t>
            </w:r>
            <w:r w:rsidRPr="00B30B5E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eastAsia="Times New Roman" w:hAnsi="Sylfaen" w:cs="Sylfaen"/>
                <w:color w:val="auto"/>
              </w:rPr>
              <w:t>კონტროლის</w:t>
            </w:r>
            <w:r w:rsidRPr="00B30B5E">
              <w:rPr>
                <w:rFonts w:ascii="Sylfaen" w:eastAsia="Times New Roma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eastAsia="Times New Roman" w:hAnsi="Sylfaen" w:cs="Sylfaen"/>
                <w:color w:val="auto"/>
              </w:rPr>
              <w:t>უზრუნველყოფა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AF0BF6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11.1.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გაზომვის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შედეგები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იყოს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გამოხატული</w:t>
            </w:r>
            <w:r w:rsidR="00C061D6" w:rsidRPr="00B30B5E">
              <w:rPr>
                <w:rFonts w:ascii="Sylfaen" w:hAnsi="Sylfaen" w:cs="Sylfaen"/>
                <w:color w:val="auto"/>
                <w:lang w:val="ka-GE" w:eastAsia="ru-RU"/>
              </w:rPr>
              <w:t>,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E5D69" w:rsidRPr="00B30B5E">
              <w:rPr>
                <w:rFonts w:ascii="Sylfaen" w:hAnsi="Sylfaen" w:cs="Times New Roman"/>
                <w:color w:val="auto"/>
                <w:lang w:val="ka-GE"/>
              </w:rPr>
              <w:t>საქართველოს მთავრობის 2021 წლის 27 აპრილის დადგენილება #192 „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დაბინძურების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სტაციონარული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წყაროებიდან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მავნე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ნივთიერებათა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გაფრქვევების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თვითმონიტორინგის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ანგარიშგების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წარმოების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ტექნიკური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რეგლამენტის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დამტკიცების</w:t>
            </w:r>
            <w:r w:rsidR="008E5D69" w:rsidRPr="00B30B5E">
              <w:rPr>
                <w:rFonts w:ascii="Sylfaen" w:hAnsi="Sylfaen"/>
                <w:bCs/>
                <w:color w:val="333333"/>
                <w:shd w:val="clear" w:color="auto" w:fill="FFFFFF"/>
              </w:rPr>
              <w:t xml:space="preserve"> 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</w:rPr>
              <w:t>თაობაზე</w:t>
            </w:r>
            <w:r w:rsidR="008E5D69" w:rsidRPr="00B30B5E">
              <w:rPr>
                <w:rFonts w:ascii="Sylfaen" w:hAnsi="Sylfaen" w:cs="Sylfaen"/>
                <w:bCs/>
                <w:color w:val="333333"/>
                <w:shd w:val="clear" w:color="auto" w:fill="FFFFFF"/>
                <w:lang w:val="ka-GE"/>
              </w:rPr>
              <w:t xml:space="preserve">.“ მოთხოვნების </w:t>
            </w:r>
            <w:r w:rsidR="00C061D6" w:rsidRPr="00B30B5E">
              <w:rPr>
                <w:rFonts w:ascii="Sylfaen" w:hAnsi="Sylfaen" w:cs="Sylfaen"/>
                <w:bCs/>
                <w:color w:val="333333"/>
                <w:shd w:val="clear" w:color="auto" w:fill="FFFFFF"/>
                <w:lang w:val="ka-GE"/>
              </w:rPr>
              <w:t xml:space="preserve">შესაბამის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რაოდენობ</w:t>
            </w:r>
            <w:r w:rsidR="00C061D6" w:rsidRPr="00B30B5E">
              <w:rPr>
                <w:rFonts w:ascii="Sylfaen" w:hAnsi="Sylfaen" w:cs="Sylfaen"/>
                <w:color w:val="auto"/>
                <w:lang w:eastAsia="ru-RU"/>
              </w:rPr>
              <w:t xml:space="preserve">რივ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ერთეულებში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</w:p>
          <w:p w:rsidR="00562E90" w:rsidRPr="00B30B5E" w:rsidRDefault="00A13BBC" w:rsidP="00AF0BF6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11.2.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გამოყენებულ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საზომ</w:t>
            </w:r>
            <w:r w:rsidR="00C061D6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ინსტრუმენტებს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ჰქონდეთ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>:</w:t>
            </w:r>
          </w:p>
          <w:p w:rsidR="00A13BBC" w:rsidRPr="00B30B5E" w:rsidRDefault="00C061D6" w:rsidP="005D01BF">
            <w:pPr>
              <w:pStyle w:val="12"/>
              <w:keepLines/>
              <w:spacing w:after="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-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სერტიფიკატი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EN 15267, EN 14181 </w:t>
            </w:r>
            <w:r w:rsidR="009425F7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სტანდარტის </w:t>
            </w:r>
            <w:r w:rsidR="00562E90" w:rsidRPr="00B30B5E">
              <w:rPr>
                <w:rFonts w:ascii="Sylfaen" w:hAnsi="Sylfaen" w:cs="Sylfaen"/>
                <w:color w:val="auto"/>
                <w:lang w:eastAsia="ru-RU"/>
              </w:rPr>
              <w:t>შესაბამისად</w:t>
            </w:r>
            <w:r w:rsidR="00562E90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</w:tc>
      </w:tr>
      <w:tr w:rsidR="006322B5" w:rsidRPr="00B30B5E" w:rsidTr="00AF0BF6">
        <w:trPr>
          <w:trHeight w:val="11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377658" w:rsidP="005D01BF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ტექნოლოგიური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კავშირი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AF0BF6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12.1.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უზრუნველყოს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ინფორმაციის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გადაცემა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ASPKV–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დან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შ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პ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„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ს.ს.ე.კ.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>“</w:t>
            </w:r>
            <w:r w:rsidR="00AF0BF6">
              <w:rPr>
                <w:rFonts w:ascii="Sylfaen" w:hAnsi="Sylfaen" w:cs="Times New Roman"/>
                <w:color w:val="auto"/>
                <w:lang w:val="ka-GE" w:eastAsia="ru-RU"/>
              </w:rPr>
              <w:t>-ის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9425F7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ოპტიკურ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ბოჭკოვანი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ქსელის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გამოყენები</w:t>
            </w:r>
            <w:r w:rsidR="00923CB1" w:rsidRPr="00B30B5E">
              <w:rPr>
                <w:rFonts w:ascii="Sylfaen" w:hAnsi="Sylfaen" w:cs="Sylfaen"/>
                <w:color w:val="auto"/>
                <w:lang w:eastAsia="ru-RU"/>
              </w:rPr>
              <w:t>თ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923CB1" w:rsidRPr="00B30B5E" w:rsidRDefault="00A13BBC" w:rsidP="00AF0BF6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12.2. </w:t>
            </w:r>
            <w:r w:rsidR="009425F7" w:rsidRPr="00B30B5E">
              <w:rPr>
                <w:rFonts w:ascii="Sylfaen" w:hAnsi="Sylfaen" w:cs="Sylfaen"/>
                <w:color w:val="auto"/>
                <w:lang w:val="ka-GE" w:eastAsia="ru-RU"/>
              </w:rPr>
              <w:t>პროექტი</w:t>
            </w:r>
            <w:r w:rsidR="00923CB1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ითვალისწინებს: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</w:p>
          <w:p w:rsidR="00A13BBC" w:rsidRPr="00B30B5E" w:rsidRDefault="00F157E6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-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სიგნალიზაციის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სისტემა</w:t>
            </w:r>
            <w:r w:rsidR="00A13BBC" w:rsidRPr="00B30B5E">
              <w:rPr>
                <w:rFonts w:ascii="Sylfaen" w:hAnsi="Sylfaen" w:cs="Times New Roman"/>
                <w:color w:val="auto"/>
              </w:rPr>
              <w:t>.</w:t>
            </w:r>
          </w:p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 w:cs="Times New Roman"/>
                <w:color w:val="auto"/>
                <w:lang w:eastAsia="ru-RU"/>
              </w:rPr>
            </w:pP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377658" w:rsidP="005D01BF">
            <w:pPr>
              <w:pStyle w:val="a"/>
              <w:keepLines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val="ka-GE" w:eastAsia="ru-RU"/>
              </w:rPr>
              <w:t>ენერგომომარაგება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spacing w:after="0" w:line="240" w:lineRule="auto"/>
              <w:rPr>
                <w:rFonts w:ascii="Sylfaen" w:eastAsia="SimSun" w:hAnsi="Sylfaen"/>
              </w:rPr>
            </w:pPr>
            <w:r w:rsidRPr="00B30B5E">
              <w:rPr>
                <w:rFonts w:ascii="Sylfaen" w:hAnsi="Sylfaen"/>
              </w:rPr>
              <w:t>13</w:t>
            </w:r>
            <w:r w:rsidRPr="00B30B5E">
              <w:rPr>
                <w:rFonts w:ascii="Sylfaen" w:eastAsia="SimSun" w:hAnsi="Sylfaen"/>
                <w:spacing w:val="-10"/>
              </w:rPr>
              <w:t xml:space="preserve">.1. </w:t>
            </w:r>
            <w:r w:rsidR="00923CB1" w:rsidRPr="00B30B5E">
              <w:rPr>
                <w:rFonts w:ascii="Sylfaen" w:eastAsia="SimSun" w:hAnsi="Sylfaen" w:cs="Sylfaen"/>
                <w:lang w:val="ka-GE"/>
              </w:rPr>
              <w:t xml:space="preserve">მიერთება </w:t>
            </w:r>
            <w:r w:rsidR="00F157E6" w:rsidRPr="00B30B5E">
              <w:rPr>
                <w:rFonts w:ascii="Sylfaen" w:eastAsia="SimSun" w:hAnsi="Sylfaen" w:cs="Sylfaen"/>
              </w:rPr>
              <w:t>უნდა</w:t>
            </w:r>
            <w:r w:rsidR="00F157E6" w:rsidRPr="00B30B5E">
              <w:rPr>
                <w:rFonts w:ascii="Sylfaen" w:eastAsia="SimSun" w:hAnsi="Sylfaen"/>
              </w:rPr>
              <w:t xml:space="preserve"> </w:t>
            </w:r>
            <w:r w:rsidR="00F157E6" w:rsidRPr="00B30B5E">
              <w:rPr>
                <w:rFonts w:ascii="Sylfaen" w:eastAsia="SimSun" w:hAnsi="Sylfaen" w:cs="Sylfaen"/>
              </w:rPr>
              <w:t>განხორციელდეს</w:t>
            </w:r>
            <w:r w:rsidR="00F157E6" w:rsidRPr="00B30B5E">
              <w:rPr>
                <w:rFonts w:ascii="Sylfaen" w:eastAsia="SimSun" w:hAnsi="Sylfaen"/>
              </w:rPr>
              <w:t xml:space="preserve"> </w:t>
            </w:r>
            <w:r w:rsidR="00391696" w:rsidRPr="00B30B5E">
              <w:rPr>
                <w:rFonts w:ascii="Sylfaen" w:eastAsia="SimSun" w:hAnsi="Sylfaen"/>
                <w:lang w:val="ka-GE"/>
              </w:rPr>
              <w:t xml:space="preserve">ელექტრომომარაგების </w:t>
            </w:r>
            <w:r w:rsidR="00923CB1" w:rsidRPr="00B30B5E">
              <w:rPr>
                <w:rFonts w:ascii="Sylfaen" w:eastAsia="SimSun" w:hAnsi="Sylfaen"/>
                <w:lang w:val="ka-GE"/>
              </w:rPr>
              <w:t>ტექნიკური პირობების</w:t>
            </w:r>
            <w:r w:rsidR="00F157E6" w:rsidRPr="00B30B5E">
              <w:rPr>
                <w:rFonts w:ascii="Sylfaen" w:eastAsia="SimSun" w:hAnsi="Sylfaen"/>
              </w:rPr>
              <w:t xml:space="preserve"> </w:t>
            </w:r>
            <w:r w:rsidR="00F157E6" w:rsidRPr="00B30B5E">
              <w:rPr>
                <w:rFonts w:ascii="Sylfaen" w:eastAsia="SimSun" w:hAnsi="Sylfaen" w:cs="Sylfaen"/>
              </w:rPr>
              <w:t>შესაბამისად</w:t>
            </w:r>
            <w:r w:rsidR="00F157E6" w:rsidRPr="00B30B5E">
              <w:rPr>
                <w:rFonts w:ascii="Sylfaen" w:eastAsia="SimSun" w:hAnsi="Sylfaen"/>
              </w:rPr>
              <w:t xml:space="preserve">, </w:t>
            </w:r>
            <w:r w:rsidR="00391696" w:rsidRPr="00B30B5E">
              <w:rPr>
                <w:rFonts w:ascii="Sylfaen" w:eastAsia="SimSun" w:hAnsi="Sylfaen"/>
                <w:lang w:val="ka-GE"/>
              </w:rPr>
              <w:t>დამკვეთის მიერ შემსრულებლის მოთხოვნის საფუძველზე</w:t>
            </w:r>
            <w:r w:rsidR="00E9662C" w:rsidRPr="00B30B5E">
              <w:rPr>
                <w:rFonts w:ascii="Sylfaen" w:eastAsia="SimSun" w:hAnsi="Sylfaen"/>
                <w:lang w:val="ka-GE"/>
              </w:rPr>
              <w:t>, გაცემული გათვლები</w:t>
            </w:r>
            <w:r w:rsidR="00C23B6E" w:rsidRPr="00B30B5E">
              <w:rPr>
                <w:rFonts w:ascii="Sylfaen" w:eastAsia="SimSun" w:hAnsi="Sylfaen"/>
                <w:lang w:val="ka-GE"/>
              </w:rPr>
              <w:t xml:space="preserve"> უნდა ითვალისწინებდეს: </w:t>
            </w:r>
            <w:r w:rsidR="00C23B6E" w:rsidRPr="00B30B5E">
              <w:rPr>
                <w:rFonts w:ascii="Sylfaen" w:eastAsia="SimSun" w:hAnsi="Sylfaen" w:cs="Sylfaen"/>
                <w:lang w:val="ka-GE"/>
              </w:rPr>
              <w:t>დატვირთვებს</w:t>
            </w:r>
            <w:r w:rsidR="00E9662C" w:rsidRPr="00B30B5E">
              <w:rPr>
                <w:rFonts w:ascii="Sylfaen" w:eastAsia="SimSun" w:hAnsi="Sylfaen" w:cs="Sylfaen"/>
                <w:lang w:val="ka-GE"/>
              </w:rPr>
              <w:t xml:space="preserve">, ძაბვის </w:t>
            </w:r>
            <w:r w:rsidR="00C23B6E" w:rsidRPr="00B30B5E">
              <w:rPr>
                <w:rFonts w:ascii="Sylfaen" w:eastAsia="SimSun" w:hAnsi="Sylfaen" w:cs="Sylfaen"/>
                <w:lang w:val="ka-GE"/>
              </w:rPr>
              <w:t>კლასს</w:t>
            </w:r>
            <w:r w:rsidR="00E9662C" w:rsidRPr="00B30B5E">
              <w:rPr>
                <w:rFonts w:ascii="Sylfaen" w:eastAsia="SimSun" w:hAnsi="Sylfaen" w:cs="Sylfaen"/>
                <w:lang w:val="ka-GE"/>
              </w:rPr>
              <w:t xml:space="preserve"> და ენერგომიმღები მოწყობილობების საიმედოობის </w:t>
            </w:r>
            <w:r w:rsidR="00C23B6E" w:rsidRPr="00B30B5E">
              <w:rPr>
                <w:rFonts w:ascii="Sylfaen" w:eastAsia="SimSun" w:hAnsi="Sylfaen" w:cs="Sylfaen"/>
                <w:lang w:val="ka-GE"/>
              </w:rPr>
              <w:t>კატეგორიას</w:t>
            </w:r>
            <w:r w:rsidR="001F589C" w:rsidRPr="00B30B5E">
              <w:rPr>
                <w:rFonts w:ascii="Sylfaen" w:eastAsia="SimSun" w:hAnsi="Sylfaen" w:cs="Sylfaen"/>
                <w:lang w:val="ka-GE"/>
              </w:rPr>
              <w:t xml:space="preserve"> და მოწყობილობების განლაგების კონკრეტული ადგილ</w:t>
            </w:r>
            <w:r w:rsidR="00C23B6E" w:rsidRPr="00B30B5E">
              <w:rPr>
                <w:rFonts w:ascii="Sylfaen" w:eastAsia="SimSun" w:hAnsi="Sylfaen" w:cs="Sylfaen"/>
                <w:lang w:val="ka-GE"/>
              </w:rPr>
              <w:t>ს.</w:t>
            </w:r>
          </w:p>
          <w:p w:rsidR="00AF0BF6" w:rsidRDefault="00A13BBC" w:rsidP="00AF0BF6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13.2.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ელექტროენერგიის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მიწოდებასთან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დაკავშირებით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E76DD" w:rsidRPr="00B30B5E">
              <w:rPr>
                <w:rFonts w:ascii="Sylfaen" w:hAnsi="Sylfaen" w:cs="Sylfaen"/>
                <w:color w:val="auto"/>
                <w:lang w:val="ka-GE" w:eastAsia="ru-RU"/>
              </w:rPr>
              <w:t>საპროექტო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საზღვარი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D2CAF" w:rsidRPr="00B30B5E">
              <w:rPr>
                <w:rFonts w:ascii="Sylfaen" w:hAnsi="Sylfaen" w:cs="Sylfaen"/>
                <w:color w:val="auto"/>
                <w:lang w:val="ka-GE" w:eastAsia="ru-RU"/>
              </w:rPr>
              <w:t>დგინდება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AF0BF6" w:rsidRPr="00B30B5E">
              <w:rPr>
                <w:rFonts w:ascii="Sylfaen" w:hAnsi="Sylfaen" w:cs="Sylfaen"/>
                <w:color w:val="auto"/>
                <w:lang w:eastAsia="ru-RU"/>
              </w:rPr>
              <w:t>შ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AF0BF6" w:rsidRPr="00B30B5E">
              <w:rPr>
                <w:rFonts w:ascii="Sylfaen" w:hAnsi="Sylfaen" w:cs="Sylfaen"/>
                <w:color w:val="auto"/>
                <w:lang w:eastAsia="ru-RU"/>
              </w:rPr>
              <w:t>პ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AF0BF6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AF0BF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„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ს.ს.ე.კ.</w:t>
            </w:r>
            <w:r w:rsidR="00AF0BF6" w:rsidRPr="00B30B5E">
              <w:rPr>
                <w:rFonts w:ascii="Sylfaen" w:hAnsi="Sylfaen" w:cs="Times New Roman"/>
                <w:color w:val="auto"/>
                <w:lang w:eastAsia="ru-RU"/>
              </w:rPr>
              <w:t>“</w:t>
            </w:r>
            <w:r w:rsidR="00AF0BF6">
              <w:rPr>
                <w:rFonts w:ascii="Sylfaen" w:hAnsi="Sylfaen" w:cs="Times New Roman"/>
                <w:color w:val="auto"/>
                <w:lang w:val="ka-GE" w:eastAsia="ru-RU"/>
              </w:rPr>
              <w:t xml:space="preserve">-ის </w:t>
            </w:r>
            <w:r w:rsidR="00AF0BF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ქსელებთან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E76DD" w:rsidRPr="00B30B5E">
              <w:rPr>
                <w:rFonts w:ascii="Sylfaen" w:hAnsi="Sylfaen" w:cs="Sylfaen"/>
                <w:color w:val="auto"/>
                <w:lang w:val="ka-GE" w:eastAsia="ru-RU"/>
              </w:rPr>
              <w:t>მიერთების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5D2CAF" w:rsidRPr="00B30B5E">
              <w:rPr>
                <w:rFonts w:ascii="Sylfaen" w:hAnsi="Sylfaen" w:cs="Sylfaen"/>
                <w:color w:val="auto"/>
                <w:lang w:eastAsia="ru-RU"/>
              </w:rPr>
              <w:t>წერტილებზე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რომელიც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მითითებულია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დამკვეთის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მიერ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გაცემულ</w:t>
            </w:r>
            <w:r w:rsidR="008E76DD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ტექნიკური პირობაში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ელექტროენერგიის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მიწოდებაზე</w:t>
            </w:r>
            <w:r w:rsidR="008E76D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მათ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შორის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საჭირო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საკაბელო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E76DD" w:rsidRPr="00B30B5E">
              <w:rPr>
                <w:rFonts w:ascii="Sylfaen" w:hAnsi="Sylfaen" w:cs="Sylfaen"/>
                <w:color w:val="auto"/>
                <w:lang w:val="ka-GE" w:eastAsia="ru-RU"/>
              </w:rPr>
              <w:t>ტრასების</w:t>
            </w:r>
            <w:r w:rsidR="00F157E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153AAF" w:rsidRPr="00B30B5E">
              <w:rPr>
                <w:rFonts w:ascii="Sylfaen" w:hAnsi="Sylfaen" w:cs="Sylfaen"/>
                <w:color w:val="auto"/>
                <w:lang w:val="ka-GE" w:eastAsia="ru-RU"/>
              </w:rPr>
              <w:t>კონსტრუქციებისა და ნაგებობის</w:t>
            </w:r>
            <w:r w:rsidR="00153AAF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157E6" w:rsidRPr="00B30B5E">
              <w:rPr>
                <w:rFonts w:ascii="Sylfaen" w:hAnsi="Sylfaen" w:cs="Sylfaen"/>
                <w:color w:val="auto"/>
                <w:lang w:eastAsia="ru-RU"/>
              </w:rPr>
              <w:t>შემუშავება</w:t>
            </w:r>
            <w:r w:rsidR="00396A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რომელიც საჭიროა ღია განყვანი მკვებავ საკაბელო ხაზის ზსელთან მიერთების წერტილიდან საპროექტო ობიექტამდე. </w:t>
            </w:r>
          </w:p>
          <w:p w:rsidR="00A13BBC" w:rsidRPr="00B30B5E" w:rsidRDefault="00A13BBC" w:rsidP="00AF0BF6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13.3. 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ელექტრომომარაგების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სისტემების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ელექტრო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განათების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დამიწების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DC4D18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მეხამრიდების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კუთხით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სამუშაო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შემუშავება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განხორციელდეს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დამკვეთის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მიერ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მოწოდებული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DC4D18" w:rsidRPr="00B30B5E">
              <w:rPr>
                <w:rFonts w:ascii="Sylfaen" w:hAnsi="Sylfaen" w:cs="Sylfaen"/>
                <w:color w:val="auto"/>
                <w:lang w:val="ka-GE" w:eastAsia="ru-RU"/>
              </w:rPr>
              <w:t>საპროექტო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შესაბამისად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A13BBC" w:rsidP="00AF0BF6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13.4. </w:t>
            </w:r>
            <w:r w:rsidR="00A36ABA" w:rsidRPr="00B30B5E">
              <w:rPr>
                <w:rFonts w:ascii="Sylfaen" w:hAnsi="Sylfaen" w:cs="Sylfaen"/>
                <w:color w:val="auto"/>
                <w:lang w:val="ka-GE" w:eastAsia="ru-RU"/>
              </w:rPr>
              <w:t>ელექტროენერგიის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წყაროს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დამატებითი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აღჭურვ</w:t>
            </w:r>
            <w:r w:rsidR="00A36ABA" w:rsidRPr="00B30B5E">
              <w:rPr>
                <w:rFonts w:ascii="Sylfaen" w:hAnsi="Sylfaen" w:cs="Sylfaen"/>
                <w:color w:val="auto"/>
                <w:lang w:val="ka-GE" w:eastAsia="ru-RU"/>
              </w:rPr>
              <w:t>ა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ელექტროენერგიის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მიწოდების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მახასიათებლების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  <w:lang w:eastAsia="ru-RU"/>
              </w:rPr>
              <w:t>შესაბამისად</w:t>
            </w:r>
            <w:r w:rsidR="00BF384D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36ABA" w:rsidP="005D01BF">
            <w:pPr>
              <w:pStyle w:val="a"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>ენერგომომარაგების მოთხოვნები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AF0BF6">
            <w:pPr>
              <w:pStyle w:val="a"/>
              <w:keepLines/>
              <w:spacing w:after="12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>14</w:t>
            </w:r>
            <w:r w:rsidR="00060E7F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.1. </w:t>
            </w:r>
            <w:r w:rsidR="00C63E24" w:rsidRPr="00B30B5E">
              <w:rPr>
                <w:rFonts w:ascii="Sylfaen" w:hAnsi="Sylfaen" w:cs="Times New Roman"/>
                <w:color w:val="auto"/>
                <w:lang w:val="ka-GE" w:eastAsia="ru-RU"/>
              </w:rPr>
              <w:t>შემუშავდეს საპროექტო დოკუმენტაცია</w:t>
            </w:r>
            <w:r w:rsidR="001C3DB1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, </w:t>
            </w:r>
            <w:r w:rsidR="00300C8A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შენობება-ნაგებობების და </w:t>
            </w:r>
            <w:r w:rsidR="00C63E2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300C8A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სტრუქტურების მიერ </w:t>
            </w:r>
            <w:r w:rsidR="00C63E24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300C8A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გამოყენებული ენერგიის </w:t>
            </w:r>
            <w:r w:rsidR="00C63E24" w:rsidRPr="00B30B5E">
              <w:rPr>
                <w:rFonts w:ascii="Sylfaen" w:hAnsi="Sylfaen" w:cs="Times New Roman"/>
                <w:color w:val="auto"/>
                <w:lang w:val="ka-GE" w:eastAsia="ru-RU"/>
              </w:rPr>
              <w:t>აღრიცხვის მოწყობილობების</w:t>
            </w:r>
            <w:r w:rsidR="001C3DB1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  <w:r w:rsidR="00300C8A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ენერგოეფექტურობის მოთხოვნების </w:t>
            </w:r>
            <w:r w:rsidR="001C3DB1" w:rsidRPr="00B30B5E">
              <w:rPr>
                <w:rFonts w:ascii="Sylfaen" w:hAnsi="Sylfaen" w:cs="Times New Roman"/>
                <w:color w:val="auto"/>
                <w:lang w:val="ka-GE" w:eastAsia="ru-RU"/>
              </w:rPr>
              <w:t>შესაბამისობის უზრუნველსაყოფად.</w:t>
            </w:r>
          </w:p>
          <w:p w:rsidR="00A13BBC" w:rsidRPr="00B30B5E" w:rsidRDefault="00A13BBC" w:rsidP="005D01BF">
            <w:pPr>
              <w:pStyle w:val="a"/>
              <w:keepLines/>
              <w:spacing w:after="120" w:line="100" w:lineRule="atLeast"/>
              <w:ind w:left="34" w:right="57"/>
              <w:rPr>
                <w:rFonts w:ascii="Sylfaen" w:hAnsi="Sylfaen" w:cs="Times New Roman"/>
                <w:color w:val="auto"/>
              </w:rPr>
            </w:pP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D02C09" w:rsidP="005D01BF">
            <w:pPr>
              <w:pStyle w:val="a"/>
              <w:spacing w:after="120" w:line="100" w:lineRule="atLeast"/>
              <w:ind w:left="57" w:right="57"/>
              <w:jc w:val="center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სამრეწველო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უსაფრთხოების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შრომის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დაცვისა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ჰიგიენისათვის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F6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</w:rPr>
              <w:t>15.1.</w:t>
            </w:r>
            <w:r w:rsidRPr="00B30B5E">
              <w:rPr>
                <w:rFonts w:ascii="Sylfaen" w:hAnsi="Sylfaen" w:cs="Times New Roman"/>
                <w:color w:val="auto"/>
              </w:rPr>
              <w:tab/>
              <w:t xml:space="preserve"> </w:t>
            </w:r>
            <w:r w:rsidR="001C3DB1" w:rsidRPr="00B30B5E">
              <w:rPr>
                <w:rFonts w:ascii="Sylfaen" w:hAnsi="Sylfaen" w:cs="Sylfaen"/>
                <w:color w:val="auto"/>
              </w:rPr>
              <w:t>შემუშავდეს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საპროექტო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დოკუმენტაცია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სამრეწველო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უსაფრთხოების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სფეროში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BF384D" w:rsidRPr="00B30B5E">
              <w:rPr>
                <w:rFonts w:ascii="Sylfaen" w:hAnsi="Sylfaen" w:cs="Sylfaen"/>
                <w:color w:val="auto"/>
              </w:rPr>
              <w:t>ტექნიკური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რეგულირების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სფეროში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AF0BF6" w:rsidRPr="00B30B5E">
              <w:rPr>
                <w:rFonts w:ascii="Sylfaen" w:hAnsi="Sylfaen" w:cs="Sylfaen"/>
                <w:color w:val="auto"/>
                <w:lang w:eastAsia="ru-RU"/>
              </w:rPr>
              <w:t>შ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AF0BF6" w:rsidRPr="00B30B5E">
              <w:rPr>
                <w:rFonts w:ascii="Sylfaen" w:hAnsi="Sylfaen" w:cs="Sylfaen"/>
                <w:color w:val="auto"/>
                <w:lang w:eastAsia="ru-RU"/>
              </w:rPr>
              <w:t>პ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AF0BF6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.</w:t>
            </w:r>
            <w:r w:rsidR="00AF0BF6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„</w:t>
            </w:r>
            <w:r w:rsidR="00AF0BF6">
              <w:rPr>
                <w:rFonts w:ascii="Sylfaen" w:hAnsi="Sylfaen" w:cs="Sylfaen"/>
                <w:color w:val="auto"/>
                <w:lang w:val="ka-GE" w:eastAsia="ru-RU"/>
              </w:rPr>
              <w:t>ს.ს.ე.კ.</w:t>
            </w:r>
            <w:r w:rsidR="00AF0BF6" w:rsidRPr="00B30B5E">
              <w:rPr>
                <w:rFonts w:ascii="Sylfaen" w:hAnsi="Sylfaen" w:cs="Times New Roman"/>
                <w:color w:val="auto"/>
                <w:lang w:eastAsia="ru-RU"/>
              </w:rPr>
              <w:t>“</w:t>
            </w:r>
            <w:r w:rsidR="00AF0BF6">
              <w:rPr>
                <w:rFonts w:ascii="Sylfaen" w:hAnsi="Sylfaen" w:cs="Times New Roman"/>
                <w:color w:val="auto"/>
                <w:lang w:val="ka-GE" w:eastAsia="ru-RU"/>
              </w:rPr>
              <w:t>-ის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მოქმედი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მარეგულირებელი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სამართლებრივი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აქტები</w:t>
            </w:r>
            <w:r w:rsidR="00017E16" w:rsidRPr="00B30B5E">
              <w:rPr>
                <w:rFonts w:ascii="Sylfaen" w:hAnsi="Sylfaen" w:cs="Sylfaen"/>
                <w:color w:val="auto"/>
                <w:lang w:val="ka-GE"/>
              </w:rPr>
              <w:t>ს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და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ადგილობრივი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მარეგულირებელი</w:t>
            </w:r>
            <w:r w:rsidR="00BF384D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F384D" w:rsidRPr="00B30B5E">
              <w:rPr>
                <w:rFonts w:ascii="Sylfaen" w:hAnsi="Sylfaen" w:cs="Sylfaen"/>
                <w:color w:val="auto"/>
              </w:rPr>
              <w:t>დოკუმენტები</w:t>
            </w:r>
            <w:r w:rsidR="00017E16" w:rsidRPr="00B30B5E">
              <w:rPr>
                <w:rFonts w:ascii="Sylfaen" w:hAnsi="Sylfaen"/>
                <w:color w:val="auto"/>
                <w:lang w:eastAsia="ru-RU"/>
              </w:rPr>
              <w:t>ს შესაბამისად.</w:t>
            </w:r>
          </w:p>
          <w:p w:rsidR="00A13BBC" w:rsidRPr="00AF0BF6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</w:rPr>
              <w:t>15.2.</w:t>
            </w:r>
            <w:r w:rsidRPr="00B30B5E">
              <w:rPr>
                <w:rFonts w:ascii="Sylfaen" w:hAnsi="Sylfaen" w:cs="Times New Roman"/>
                <w:color w:val="auto"/>
              </w:rPr>
              <w:tab/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მიღებული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ტექნოლოგიები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017E16" w:rsidRPr="00B30B5E">
              <w:rPr>
                <w:rFonts w:ascii="Sylfaen" w:hAnsi="Sylfaen" w:cs="Sylfaen"/>
                <w:color w:val="auto"/>
                <w:lang w:val="ka-GE"/>
              </w:rPr>
              <w:t>მოწყობილობები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D16420" w:rsidRPr="00B30B5E">
              <w:rPr>
                <w:rFonts w:ascii="Sylfaen" w:hAnsi="Sylfaen" w:cs="Sylfaen"/>
                <w:color w:val="auto"/>
              </w:rPr>
              <w:t>სამშენებლო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გადაწყვეტილებები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D16420" w:rsidRPr="00B30B5E">
              <w:rPr>
                <w:rFonts w:ascii="Sylfaen" w:hAnsi="Sylfaen" w:cs="Sylfaen"/>
                <w:color w:val="auto"/>
              </w:rPr>
              <w:t>ობიექტის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მშენებლობისა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და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ექსპლუატაციის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017E16" w:rsidRPr="00B30B5E">
              <w:rPr>
                <w:rFonts w:ascii="Sylfaen" w:hAnsi="Sylfaen" w:cs="Sylfaen"/>
                <w:color w:val="auto"/>
              </w:rPr>
              <w:t>ორგანიზება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უნდა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შეესაბამებოდეს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სამრეწველო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უსაფრთხოების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სფეროში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არსებული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ნორმებისა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და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წესების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მოთხოვნებს</w:t>
            </w:r>
            <w:r w:rsidRPr="00B30B5E">
              <w:rPr>
                <w:rFonts w:ascii="Sylfaen" w:hAnsi="Sylfaen" w:cs="Times New Roman"/>
                <w:color w:val="auto"/>
              </w:rPr>
              <w:t>.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</w:rPr>
              <w:t>15.3.</w:t>
            </w:r>
            <w:r w:rsidRPr="00B30B5E">
              <w:rPr>
                <w:rFonts w:ascii="Sylfaen" w:hAnsi="Sylfaen" w:cs="Times New Roman"/>
                <w:color w:val="auto"/>
              </w:rPr>
              <w:tab/>
            </w:r>
            <w:r w:rsidR="00BB3796" w:rsidRPr="00B30B5E">
              <w:rPr>
                <w:rFonts w:ascii="Sylfaen" w:hAnsi="Sylfaen" w:cs="Sylfaen"/>
                <w:color w:val="auto"/>
                <w:lang w:val="ka-GE"/>
              </w:rPr>
              <w:t xml:space="preserve">უახლესი მასალებისა და ტექნოლოგიების გამოყენება, საიმედო ექსპლუატაციის უზრუნველსაყოფად, </w:t>
            </w:r>
            <w:r w:rsidR="00BB3796" w:rsidRPr="00B30B5E">
              <w:rPr>
                <w:rFonts w:ascii="Sylfaen" w:hAnsi="Sylfaen" w:cs="Sylfaen"/>
                <w:color w:val="auto"/>
                <w:lang w:val="ka-GE"/>
              </w:rPr>
              <w:lastRenderedPageBreak/>
              <w:t xml:space="preserve">ეფექტურობისა და ეკონომიურობის გათვალისწინებით. </w:t>
            </w:r>
          </w:p>
          <w:p w:rsidR="00B24021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 w:cs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>15.4.</w:t>
            </w:r>
            <w:r w:rsidRPr="00B30B5E">
              <w:rPr>
                <w:rFonts w:ascii="Sylfaen" w:hAnsi="Sylfaen" w:cs="Times New Roman"/>
                <w:color w:val="auto"/>
              </w:rPr>
              <w:tab/>
            </w:r>
            <w:r w:rsidR="00D16420" w:rsidRPr="00B30B5E">
              <w:rPr>
                <w:rFonts w:ascii="Sylfaen" w:hAnsi="Sylfaen" w:cs="Sylfaen"/>
                <w:color w:val="auto"/>
              </w:rPr>
              <w:t>წარმოების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პროცესები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მაქსიმალურად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უნდა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იყოს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D16420" w:rsidRPr="00B30B5E">
              <w:rPr>
                <w:rFonts w:ascii="Sylfaen" w:hAnsi="Sylfaen" w:cs="Sylfaen"/>
                <w:color w:val="auto"/>
              </w:rPr>
              <w:t>ავტომატიზირებული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D16420" w:rsidRPr="00B30B5E">
              <w:rPr>
                <w:rFonts w:ascii="Sylfaen" w:hAnsi="Sylfaen" w:cs="Sylfaen"/>
                <w:color w:val="auto"/>
              </w:rPr>
              <w:t>კომპანიის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B24021" w:rsidRPr="00B30B5E">
              <w:rPr>
                <w:rFonts w:ascii="Sylfaen" w:hAnsi="Sylfaen" w:cs="Times New Roman"/>
                <w:color w:val="auto"/>
                <w:lang w:val="ka-GE"/>
              </w:rPr>
              <w:t xml:space="preserve">ტექნოლოგიური პროცესების მართვის ავტომატური სისტემების მოთხოვნების გათვალისწინებით. 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</w:rPr>
              <w:t xml:space="preserve">15.5. </w:t>
            </w:r>
            <w:r w:rsidR="008F24E4" w:rsidRPr="00B30B5E">
              <w:rPr>
                <w:rFonts w:ascii="Sylfaen" w:hAnsi="Sylfaen" w:cs="Sylfaen"/>
                <w:color w:val="auto"/>
                <w:lang w:val="ka-GE"/>
              </w:rPr>
              <w:t>საპროექტო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(</w:t>
            </w:r>
            <w:r w:rsidR="00D16420" w:rsidRPr="00B30B5E">
              <w:rPr>
                <w:rFonts w:ascii="Sylfaen" w:hAnsi="Sylfaen" w:cs="Sylfaen"/>
                <w:color w:val="auto"/>
              </w:rPr>
              <w:t>სამუშაო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) </w:t>
            </w:r>
            <w:r w:rsidR="00D16420" w:rsidRPr="00B30B5E">
              <w:rPr>
                <w:rFonts w:ascii="Sylfaen" w:hAnsi="Sylfaen" w:cs="Sylfaen"/>
                <w:color w:val="auto"/>
              </w:rPr>
              <w:t>დოკუმენტაციაში</w:t>
            </w:r>
            <w:r w:rsidR="00D1642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F24E4" w:rsidRPr="00B30B5E">
              <w:rPr>
                <w:rFonts w:ascii="Sylfaen" w:hAnsi="Sylfaen" w:cs="Sylfaen"/>
                <w:color w:val="auto"/>
                <w:lang w:val="ka-GE"/>
              </w:rPr>
              <w:t xml:space="preserve">მოცემულ მოწყობილობებს თან უნდა ერთვოდეს (იმ შემთხვევაში თუ დოკუმენტაციაში </w:t>
            </w:r>
            <w:r w:rsidR="00EB3DFA" w:rsidRPr="00B30B5E">
              <w:rPr>
                <w:rFonts w:ascii="Sylfaen" w:hAnsi="Sylfaen" w:cs="Sylfaen"/>
                <w:color w:val="auto"/>
                <w:lang w:val="ka-GE"/>
              </w:rPr>
              <w:t>კონკრეტული მოწყობილობა არ იქნება მოცემული, წარმოდგენილი უნდა იყოს მოთხოვნები მოწყობილობებზე)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ind w:left="544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</w:rPr>
              <w:t xml:space="preserve">15.5.1. </w:t>
            </w:r>
            <w:r w:rsidR="00884C80" w:rsidRPr="00B30B5E">
              <w:rPr>
                <w:rFonts w:ascii="Sylfaen" w:hAnsi="Sylfaen" w:cs="Sylfaen"/>
                <w:color w:val="auto"/>
              </w:rPr>
              <w:t>დოკუმენტების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Sylfaen"/>
                <w:color w:val="auto"/>
              </w:rPr>
              <w:t>შემდეგი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Sylfaen"/>
                <w:color w:val="auto"/>
              </w:rPr>
              <w:t>ნაკრები</w:t>
            </w:r>
            <w:r w:rsidR="00EB3DFA" w:rsidRPr="00B30B5E">
              <w:rPr>
                <w:rFonts w:ascii="Sylfaen" w:hAnsi="Sylfaen" w:cs="Sylfaen"/>
                <w:color w:val="auto"/>
                <w:lang w:val="ka-GE"/>
              </w:rPr>
              <w:t>: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ind w:left="544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 xml:space="preserve">15.5.1.1. </w:t>
            </w:r>
            <w:r w:rsidR="00884C80" w:rsidRPr="00B30B5E">
              <w:rPr>
                <w:rFonts w:ascii="Sylfaen" w:hAnsi="Sylfaen" w:cs="Sylfaen"/>
                <w:color w:val="auto"/>
              </w:rPr>
              <w:t>ტექნიკური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Sylfaen"/>
                <w:color w:val="auto"/>
              </w:rPr>
              <w:t>რეგლამენტის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Sylfaen"/>
                <w:color w:val="auto"/>
              </w:rPr>
              <w:t>მოთხოვნებთან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Sylfaen"/>
                <w:color w:val="auto"/>
              </w:rPr>
              <w:t>შესაბამისობის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1A4E87" w:rsidRPr="00B30B5E">
              <w:rPr>
                <w:rFonts w:ascii="Sylfaen" w:hAnsi="Sylfaen" w:cs="Sylfaen"/>
                <w:color w:val="auto"/>
              </w:rPr>
              <w:t>დოკუმენტები</w:t>
            </w:r>
            <w:r w:rsidR="001A4E87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Times New Roman"/>
                <w:color w:val="auto"/>
              </w:rPr>
              <w:t>(</w:t>
            </w:r>
            <w:r w:rsidR="00884C80" w:rsidRPr="00B30B5E">
              <w:rPr>
                <w:rFonts w:ascii="Sylfaen" w:hAnsi="Sylfaen" w:cs="Sylfaen"/>
                <w:color w:val="auto"/>
              </w:rPr>
              <w:t>სერტიფიკატი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Sylfaen"/>
                <w:color w:val="auto"/>
              </w:rPr>
              <w:t>ან</w:t>
            </w:r>
            <w:r w:rsidR="001A4E87" w:rsidRPr="00B30B5E">
              <w:rPr>
                <w:rFonts w:ascii="Sylfaen" w:hAnsi="Sylfaen" w:cs="Sylfaen"/>
                <w:color w:val="auto"/>
                <w:lang w:val="ka-GE"/>
              </w:rPr>
              <w:t>/და</w:t>
            </w:r>
            <w:r w:rsidR="00884C80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884C80" w:rsidRPr="00B30B5E">
              <w:rPr>
                <w:rFonts w:ascii="Sylfaen" w:hAnsi="Sylfaen" w:cs="Sylfaen"/>
                <w:color w:val="auto"/>
              </w:rPr>
              <w:t>დეკლარაცია</w:t>
            </w:r>
            <w:r w:rsidRPr="00B30B5E">
              <w:rPr>
                <w:rFonts w:ascii="Sylfaen" w:hAnsi="Sylfaen" w:cs="Times New Roman"/>
                <w:color w:val="auto"/>
              </w:rPr>
              <w:t>);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ind w:left="544"/>
              <w:rPr>
                <w:rFonts w:ascii="Sylfaen" w:hAnsi="Sylfaen" w:cs="Times New Roma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</w:rPr>
              <w:t>15.5.2.</w:t>
            </w:r>
            <w:r w:rsidRPr="00B30B5E">
              <w:rPr>
                <w:rFonts w:ascii="Sylfaen" w:hAnsi="Sylfaen" w:cs="Times New Roman"/>
                <w:color w:val="auto"/>
              </w:rPr>
              <w:tab/>
            </w:r>
            <w:r w:rsidR="006322B5" w:rsidRPr="00B30B5E">
              <w:rPr>
                <w:rFonts w:ascii="Sylfaen" w:hAnsi="Sylfaen" w:cs="Sylfaen"/>
                <w:color w:val="auto"/>
                <w:lang w:val="ka-GE"/>
              </w:rPr>
              <w:t xml:space="preserve">სრული დოკუმენტაცია ქართულ და ინგლისურ ენაზე. 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ind w:left="544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>15.5.3.</w:t>
            </w:r>
            <w:r w:rsidRPr="00B30B5E">
              <w:rPr>
                <w:rFonts w:ascii="Sylfaen" w:hAnsi="Sylfaen" w:cs="Times New Roman"/>
                <w:color w:val="auto"/>
              </w:rPr>
              <w:tab/>
            </w:r>
            <w:r w:rsidR="006322B5" w:rsidRPr="00B30B5E">
              <w:rPr>
                <w:rFonts w:ascii="Sylfaen" w:hAnsi="Sylfaen" w:cs="Times New Roman"/>
                <w:color w:val="auto"/>
                <w:lang w:val="ka-GE"/>
              </w:rPr>
              <w:t>თბური ავტომატიკისა და გაზომვების საშუალებებზე დამატებითი მოთხოვნები:</w:t>
            </w:r>
            <w:r w:rsidR="000F5245" w:rsidRPr="00B30B5E">
              <w:rPr>
                <w:rFonts w:ascii="Sylfaen" w:hAnsi="Sylfaen" w:cs="Times New Roman"/>
                <w:color w:val="auto"/>
                <w:lang w:val="ka-GE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უნდა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მომზადდეს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ინსტრუმენტებისა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და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საშუალებების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ცალკე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0F5245" w:rsidRPr="00B30B5E">
              <w:rPr>
                <w:rFonts w:ascii="Sylfaen" w:hAnsi="Sylfaen" w:cs="Sylfaen"/>
                <w:color w:val="auto"/>
              </w:rPr>
              <w:t>ცალკე ჩამონათვალი.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>15.6.</w:t>
            </w:r>
            <w:r w:rsidRPr="00B30B5E">
              <w:rPr>
                <w:rFonts w:ascii="Sylfaen" w:hAnsi="Sylfaen" w:cs="Times New Roman"/>
                <w:color w:val="auto"/>
              </w:rPr>
              <w:tab/>
            </w:r>
            <w:r w:rsidR="000F5245" w:rsidRPr="00B30B5E">
              <w:rPr>
                <w:rFonts w:ascii="Sylfaen" w:hAnsi="Sylfaen" w:cs="Sylfaen"/>
                <w:color w:val="auto"/>
                <w:lang w:val="ka-GE"/>
              </w:rPr>
              <w:t>კონსტრუქცია, დაგეგმარება და განლაგება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7443EA" w:rsidRPr="00B30B5E">
              <w:rPr>
                <w:rFonts w:ascii="Sylfaen" w:hAnsi="Sylfaen" w:cs="Times New Roman"/>
                <w:color w:val="auto"/>
                <w:lang w:val="ka-GE"/>
              </w:rPr>
              <w:t xml:space="preserve">უნდა </w:t>
            </w:r>
            <w:r w:rsidR="0046233E" w:rsidRPr="00B30B5E">
              <w:rPr>
                <w:rFonts w:ascii="Sylfaen" w:hAnsi="Sylfaen" w:cs="Sylfaen"/>
                <w:color w:val="auto"/>
              </w:rPr>
              <w:t>ითვალისწინებდეს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0F5245" w:rsidRPr="00B30B5E">
              <w:rPr>
                <w:rFonts w:ascii="Sylfaen" w:hAnsi="Sylfaen" w:cs="Sylfaen"/>
                <w:color w:val="auto"/>
              </w:rPr>
              <w:t>ოპერირების</w:t>
            </w:r>
            <w:r w:rsidR="007443EA" w:rsidRPr="00B30B5E">
              <w:rPr>
                <w:rFonts w:ascii="Sylfaen" w:hAnsi="Sylfaen" w:cs="Times New Roman"/>
                <w:color w:val="auto"/>
              </w:rPr>
              <w:t xml:space="preserve"> პროცესში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შემოწმების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შესაძლებლობას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7443EA" w:rsidRPr="00B30B5E">
              <w:rPr>
                <w:rFonts w:ascii="Sylfaen" w:hAnsi="Sylfaen" w:cs="Sylfaen"/>
                <w:color w:val="auto"/>
                <w:lang w:val="ka-GE"/>
              </w:rPr>
              <w:t>კვანძებსა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და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7443EA" w:rsidRPr="00B30B5E">
              <w:rPr>
                <w:rFonts w:ascii="Sylfaen" w:hAnsi="Sylfaen" w:cs="Sylfaen"/>
                <w:color w:val="auto"/>
              </w:rPr>
              <w:t>დეტალებზე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7443EA" w:rsidRPr="00B30B5E">
              <w:rPr>
                <w:rFonts w:ascii="Sylfaen" w:hAnsi="Sylfaen" w:cs="Sylfaen"/>
                <w:color w:val="auto"/>
                <w:lang w:val="ka-GE"/>
              </w:rPr>
              <w:t>თავისუფალ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და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უსაფრთხო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წვდომას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მოვლის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46233E" w:rsidRPr="00B30B5E">
              <w:rPr>
                <w:rFonts w:ascii="Sylfaen" w:hAnsi="Sylfaen" w:cs="Sylfaen"/>
                <w:color w:val="auto"/>
              </w:rPr>
              <w:t>შეკეთების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46233E" w:rsidRPr="00B30B5E">
              <w:rPr>
                <w:rFonts w:ascii="Sylfaen" w:hAnsi="Sylfaen" w:cs="Sylfaen"/>
                <w:color w:val="auto"/>
              </w:rPr>
              <w:t>ტექნიკური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და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მეტროლოგიური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შემოწმების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46233E" w:rsidRPr="00B30B5E">
              <w:rPr>
                <w:rFonts w:ascii="Sylfaen" w:hAnsi="Sylfaen" w:cs="Sylfaen"/>
                <w:color w:val="auto"/>
              </w:rPr>
              <w:t>მიზნით</w:t>
            </w:r>
            <w:r w:rsidR="0046233E" w:rsidRPr="00B30B5E">
              <w:rPr>
                <w:rFonts w:ascii="Sylfaen" w:hAnsi="Sylfaen" w:cs="Times New Roman"/>
                <w:color w:val="auto"/>
              </w:rPr>
              <w:t xml:space="preserve"> (</w:t>
            </w:r>
            <w:r w:rsidR="0046233E" w:rsidRPr="00B30B5E">
              <w:rPr>
                <w:rFonts w:ascii="Sylfaen" w:hAnsi="Sylfaen" w:cs="Sylfaen"/>
                <w:color w:val="auto"/>
              </w:rPr>
              <w:t>დიაგნოსტიკა</w:t>
            </w:r>
            <w:r w:rsidRPr="00B30B5E">
              <w:rPr>
                <w:rFonts w:ascii="Sylfaen" w:hAnsi="Sylfaen" w:cs="Times New Roman"/>
                <w:color w:val="auto"/>
              </w:rPr>
              <w:t>).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</w:rPr>
              <w:t xml:space="preserve">15.7. </w:t>
            </w:r>
            <w:r w:rsidR="00344243" w:rsidRPr="00B30B5E">
              <w:rPr>
                <w:rFonts w:ascii="Sylfaen" w:hAnsi="Sylfaen" w:cs="Sylfaen"/>
                <w:color w:val="auto"/>
              </w:rPr>
              <w:t>ქვე</w:t>
            </w:r>
            <w:r w:rsidR="00817B0D" w:rsidRPr="00B30B5E">
              <w:rPr>
                <w:rFonts w:ascii="Sylfaen" w:hAnsi="Sylfaen" w:cs="Sylfaen"/>
                <w:color w:val="auto"/>
                <w:lang w:val="ka-GE"/>
              </w:rPr>
              <w:t>პუნქტი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"</w:t>
            </w:r>
            <w:r w:rsidR="00344243" w:rsidRPr="00B30B5E">
              <w:rPr>
                <w:rFonts w:ascii="Sylfaen" w:hAnsi="Sylfaen" w:cs="Sylfaen"/>
                <w:color w:val="auto"/>
              </w:rPr>
              <w:t>შრომის</w:t>
            </w:r>
            <w:r w:rsidR="00817B0D" w:rsidRPr="00B30B5E">
              <w:rPr>
                <w:rFonts w:ascii="Sylfaen" w:hAnsi="Sylfaen" w:cs="Sylfaen"/>
                <w:color w:val="auto"/>
                <w:lang w:val="ka-GE"/>
              </w:rPr>
              <w:t xml:space="preserve"> უსაფრთხოება </w:t>
            </w:r>
            <w:r w:rsidR="00344243" w:rsidRPr="00B30B5E">
              <w:rPr>
                <w:rFonts w:ascii="Sylfaen" w:hAnsi="Sylfaen" w:cs="Sylfaen"/>
                <w:color w:val="auto"/>
              </w:rPr>
              <w:t>და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სანიტარიულ</w:t>
            </w:r>
            <w:r w:rsidR="00817B0D" w:rsidRPr="00B30B5E">
              <w:rPr>
                <w:rFonts w:ascii="Sylfaen" w:hAnsi="Sylfaen" w:cs="Sylfaen"/>
                <w:color w:val="auto"/>
              </w:rPr>
              <w:t>-</w:t>
            </w:r>
            <w:r w:rsidR="00344243" w:rsidRPr="00B30B5E">
              <w:rPr>
                <w:rFonts w:ascii="Sylfaen" w:hAnsi="Sylfaen" w:cs="Sylfaen"/>
                <w:color w:val="auto"/>
              </w:rPr>
              <w:t>ჰიგიენური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მოთხოვნები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" </w:t>
            </w:r>
            <w:r w:rsidR="00344243" w:rsidRPr="00B30B5E">
              <w:rPr>
                <w:rFonts w:ascii="Sylfaen" w:hAnsi="Sylfaen" w:cs="Sylfaen"/>
                <w:color w:val="auto"/>
              </w:rPr>
              <w:t>შემუშავდება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არსებული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მოთხოვნების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შესაბამისად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344243" w:rsidRPr="00B30B5E">
              <w:rPr>
                <w:rFonts w:ascii="Sylfaen" w:hAnsi="Sylfaen" w:cs="Sylfaen"/>
                <w:color w:val="auto"/>
              </w:rPr>
              <w:t>ცვლილებებისა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და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დამატებების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344243" w:rsidRPr="00B30B5E">
              <w:rPr>
                <w:rFonts w:ascii="Sylfaen" w:hAnsi="Sylfaen" w:cs="Sylfaen"/>
                <w:color w:val="auto"/>
              </w:rPr>
              <w:t>ასევე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ახლად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მიღებული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ნორმატიული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და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სამართლებრივი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, </w:t>
            </w:r>
            <w:r w:rsidR="00344243" w:rsidRPr="00B30B5E">
              <w:rPr>
                <w:rFonts w:ascii="Sylfaen" w:hAnsi="Sylfaen" w:cs="Sylfaen"/>
                <w:color w:val="auto"/>
              </w:rPr>
              <w:t>სასწავლო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და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მეთოდოლოგიური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დოკუმენტების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გათვალისწინებით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. </w:t>
            </w:r>
            <w:r w:rsidR="00344243" w:rsidRPr="00B30B5E">
              <w:rPr>
                <w:rFonts w:ascii="Sylfaen" w:hAnsi="Sylfaen" w:cs="Sylfaen"/>
                <w:color w:val="auto"/>
              </w:rPr>
              <w:t>მათ</w:t>
            </w:r>
            <w:r w:rsidR="00344243"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</w:rPr>
              <w:t>შორის</w:t>
            </w:r>
            <w:r w:rsidRPr="00B30B5E">
              <w:rPr>
                <w:rFonts w:ascii="Sylfaen" w:hAnsi="Sylfaen" w:cs="Times New Roman"/>
                <w:color w:val="auto"/>
              </w:rPr>
              <w:t>:</w:t>
            </w:r>
          </w:p>
          <w:p w:rsidR="00A13BBC" w:rsidRPr="00B30B5E" w:rsidRDefault="00344243" w:rsidP="005D01BF">
            <w:pPr>
              <w:pStyle w:val="12"/>
              <w:numPr>
                <w:ilvl w:val="0"/>
                <w:numId w:val="8"/>
              </w:numPr>
              <w:spacing w:after="0" w:line="100" w:lineRule="atLeast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</w:rPr>
              <w:t>შრომის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უსაფრთხოების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მართვის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სისტემა</w:t>
            </w:r>
            <w:r w:rsidRPr="00B30B5E">
              <w:rPr>
                <w:rFonts w:ascii="Sylfaen" w:hAnsi="Sylfaen" w:cs="Times New Roman"/>
                <w:color w:val="auto"/>
              </w:rPr>
              <w:t>. ძ</w:t>
            </w:r>
            <w:r w:rsidRPr="00B30B5E">
              <w:rPr>
                <w:rFonts w:ascii="Sylfaen" w:hAnsi="Sylfaen" w:cs="Sylfaen"/>
                <w:color w:val="auto"/>
              </w:rPr>
              <w:t>ირითადი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მოთხოვნები</w:t>
            </w:r>
            <w:r w:rsidR="00A13BBC" w:rsidRPr="00B30B5E">
              <w:rPr>
                <w:rFonts w:ascii="Sylfaen" w:hAnsi="Sylfaen" w:cs="Times New Roman"/>
                <w:color w:val="auto"/>
              </w:rPr>
              <w:t xml:space="preserve">. </w:t>
            </w:r>
          </w:p>
          <w:p w:rsidR="00A13BBC" w:rsidRPr="00B30B5E" w:rsidRDefault="00344243" w:rsidP="005D01BF">
            <w:pPr>
              <w:pStyle w:val="a"/>
              <w:keepLines/>
              <w:numPr>
                <w:ilvl w:val="0"/>
                <w:numId w:val="8"/>
              </w:numPr>
              <w:spacing w:after="120" w:line="100" w:lineRule="atLeast"/>
              <w:ind w:right="57"/>
              <w:rPr>
                <w:rFonts w:ascii="Sylfaen" w:hAnsi="Sylfaen" w:cs="Times New Roma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</w:rPr>
              <w:t>ერთობლივი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საწარმოს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სანიტარული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ეპიდემიოლოგიური</w:t>
            </w:r>
            <w:r w:rsidRPr="00B30B5E">
              <w:rPr>
                <w:rFonts w:ascii="Sylfaen" w:hAnsi="Sylfaen" w:cs="Times New Roman"/>
                <w:color w:val="auto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</w:rPr>
              <w:t>წესები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12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D02C09" w:rsidP="005D01BF">
            <w:pPr>
              <w:pStyle w:val="a"/>
              <w:spacing w:after="120" w:line="100" w:lineRule="atLeast"/>
              <w:ind w:left="57" w:right="57"/>
              <w:jc w:val="center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წარმოების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ათვისების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6C1929" w:rsidP="00AF0BF6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>16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.1.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არსებული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შენობების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ნაგებობების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ესტაკადების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>,</w:t>
            </w:r>
            <w:r w:rsidR="0072181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ობიექტების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კომუნალური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საშუალებების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მაქსიმალური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44243" w:rsidRPr="00B30B5E">
              <w:rPr>
                <w:rFonts w:ascii="Sylfaen" w:hAnsi="Sylfaen" w:cs="Sylfaen"/>
                <w:color w:val="auto"/>
                <w:lang w:eastAsia="ru-RU"/>
              </w:rPr>
              <w:t>გამოყენება</w:t>
            </w:r>
            <w:r w:rsidR="00344243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 </w:t>
            </w:r>
            <w:r w:rsidR="00721810" w:rsidRPr="00B30B5E">
              <w:rPr>
                <w:rFonts w:ascii="Sylfaen" w:hAnsi="Sylfaen" w:cs="Sylfaen"/>
                <w:color w:val="auto"/>
                <w:lang w:val="ka-GE" w:eastAsia="ru-RU"/>
              </w:rPr>
              <w:t>გამოყენების შესაძლებლობა დადასტურდეს შესაბამისი გამოთვლებით.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721810" w:rsidP="005D01BF">
            <w:pPr>
              <w:pStyle w:val="a"/>
              <w:keepLines/>
              <w:spacing w:after="0" w:line="100" w:lineRule="atLeast"/>
              <w:ind w:left="57" w:right="57" w:hanging="33"/>
              <w:jc w:val="center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>სახანძრო</w:t>
            </w:r>
            <w:r w:rsidR="00D02C09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D02C09" w:rsidRPr="00B30B5E">
              <w:rPr>
                <w:rFonts w:ascii="Sylfaen" w:hAnsi="Sylfaen" w:cs="Sylfaen"/>
                <w:color w:val="auto"/>
                <w:lang w:eastAsia="ru-RU"/>
              </w:rPr>
              <w:t>უსაფრთხოების</w:t>
            </w:r>
            <w:r w:rsidR="00D02C09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D02C09"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17.1.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ab/>
            </w:r>
            <w:r w:rsidR="00721810" w:rsidRPr="00B30B5E">
              <w:rPr>
                <w:rFonts w:ascii="Sylfaen" w:eastAsia="Times New Roman" w:hAnsi="Sylfaen" w:cs="Times New Roman"/>
                <w:bCs/>
                <w:iCs/>
                <w:color w:val="auto"/>
                <w:lang w:val="ka-GE"/>
              </w:rPr>
              <w:t>პუნქტი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5D01BF">
              <w:rPr>
                <w:rFonts w:ascii="Sylfaen" w:eastAsia="Times New Roman" w:hAnsi="Sylfaen" w:cs="Times New Roman"/>
                <w:bCs/>
                <w:iCs/>
                <w:color w:val="auto"/>
              </w:rPr>
              <w:t>«</w:t>
            </w:r>
            <w:r w:rsidR="00721810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სახანძრო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უსაფრთხოების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ღონისძიებები</w:t>
            </w:r>
            <w:r w:rsidR="005D01BF">
              <w:rPr>
                <w:rFonts w:ascii="Sylfaen" w:eastAsia="Times New Roman" w:hAnsi="Sylfaen" w:cs="Times New Roman"/>
                <w:bCs/>
                <w:iCs/>
                <w:color w:val="auto"/>
              </w:rPr>
              <w:t>»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721810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შემუშავდეს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საქართველოს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მთავრობის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დადგენილების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შესაბამისად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.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17.2.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ab/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საპროექტო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დოკუმენტაცია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შემუშავდება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საქართველოს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მოქმედი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საკანონმდებლო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აქტების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 </w:t>
            </w:r>
            <w:r w:rsidR="005D01BF">
              <w:rPr>
                <w:rFonts w:ascii="Sylfaen" w:eastAsia="Times New Roman" w:hAnsi="Sylfaen" w:cs="Times New Roman"/>
                <w:bCs/>
                <w:iCs/>
                <w:color w:val="auto"/>
              </w:rPr>
              <w:t>«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ტექნიკური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რეგლამენტი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ხანძარსაწინააღმდეგო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მოთხოვნებთან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დაკავშირებით</w:t>
            </w:r>
            <w:r w:rsidR="005D01BF">
              <w:rPr>
                <w:rFonts w:ascii="Sylfaen" w:eastAsia="Times New Roman" w:hAnsi="Sylfaen" w:cs="Times New Roman"/>
                <w:bCs/>
                <w:iCs/>
                <w:color w:val="auto"/>
              </w:rPr>
              <w:t>»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კომპანიის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სტანდარტები</w:t>
            </w:r>
            <w:r w:rsidR="00B0557E" w:rsidRPr="00B30B5E">
              <w:rPr>
                <w:rFonts w:ascii="Sylfaen" w:eastAsia="Times New Roman" w:hAnsi="Sylfaen" w:cs="Sylfaen"/>
                <w:bCs/>
                <w:iCs/>
                <w:color w:val="auto"/>
                <w:lang w:val="ka-GE"/>
              </w:rPr>
              <w:t xml:space="preserve">ს </w:t>
            </w:r>
            <w:r w:rsidR="00B0557E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შესაბამისად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: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-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ab/>
            </w:r>
            <w:r w:rsidR="005D01BF">
              <w:rPr>
                <w:rFonts w:ascii="Sylfaen" w:eastAsia="Times New Roman" w:hAnsi="Sylfaen" w:cs="Times New Roman"/>
                <w:bCs/>
                <w:iCs/>
                <w:color w:val="auto"/>
              </w:rPr>
              <w:t>«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კომპანიის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ობიექტებ</w:t>
            </w:r>
            <w:r w:rsidR="00B0557E" w:rsidRPr="00B30B5E">
              <w:rPr>
                <w:rFonts w:ascii="Sylfaen" w:eastAsia="Times New Roman" w:hAnsi="Sylfaen" w:cs="Sylfaen"/>
                <w:bCs/>
                <w:iCs/>
                <w:color w:val="auto"/>
                <w:lang w:val="ka-GE"/>
              </w:rPr>
              <w:t xml:space="preserve">ზე სახანძრო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დაცვის</w:t>
            </w:r>
            <w:r w:rsidR="00344243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344243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ორგანიზება</w:t>
            </w:r>
            <w:r w:rsidR="005D01BF">
              <w:rPr>
                <w:rFonts w:ascii="Sylfaen" w:eastAsia="Times New Roman" w:hAnsi="Sylfaen" w:cs="Times New Roman"/>
                <w:bCs/>
                <w:iCs/>
                <w:color w:val="auto"/>
              </w:rPr>
              <w:t>»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;</w:t>
            </w:r>
          </w:p>
          <w:p w:rsidR="00B0557E" w:rsidRPr="00B30B5E" w:rsidRDefault="00B0557E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/>
                <w:color w:val="auto"/>
                <w:lang w:val="ka-GE"/>
              </w:rPr>
              <w:t xml:space="preserve">- </w:t>
            </w:r>
            <w:r w:rsidR="00082E6F" w:rsidRPr="00B30B5E">
              <w:rPr>
                <w:rFonts w:ascii="Sylfaen" w:hAnsi="Sylfaen"/>
                <w:color w:val="auto"/>
                <w:lang w:val="ka-GE"/>
              </w:rPr>
              <w:t xml:space="preserve">კომპანიის ობიექტების აღჭურვა ხანძარქრობის საშუალებებით, სახანძრო ტექნიკით და ხანძარქრობის სხვა </w:t>
            </w:r>
            <w:r w:rsidR="00082E6F" w:rsidRPr="00B30B5E">
              <w:rPr>
                <w:rFonts w:ascii="Sylfaen" w:hAnsi="Sylfaen"/>
                <w:color w:val="auto"/>
                <w:lang w:val="ka-GE"/>
              </w:rPr>
              <w:lastRenderedPageBreak/>
              <w:t>რესურსებით;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</w:rPr>
            </w:pP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17.3.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ab/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საპროექტო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დოკუმენტაციაში</w:t>
            </w:r>
            <w:r w:rsidR="00D3451A" w:rsidRPr="00B30B5E">
              <w:rPr>
                <w:rFonts w:ascii="Sylfaen" w:eastAsia="Times New Roman" w:hAnsi="Sylfaen" w:cs="Sylfaen"/>
                <w:bCs/>
                <w:iCs/>
                <w:color w:val="auto"/>
                <w:lang w:val="ka-GE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ხანძარსაწინააღმდეგო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სისტემების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აღჭურვილობისა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მოწყობილობების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მახასიათებლები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ტექნიკური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მოთხოვნები</w:t>
            </w:r>
            <w:r w:rsidR="00D3451A" w:rsidRPr="00B30B5E">
              <w:rPr>
                <w:rFonts w:ascii="Sylfaen" w:eastAsia="Times New Roman" w:hAnsi="Sylfaen" w:cs="Sylfaen"/>
                <w:bCs/>
                <w:iCs/>
                <w:color w:val="auto"/>
                <w:lang w:val="ka-GE"/>
              </w:rPr>
              <w:t>ს მითითება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.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კონკრეტული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აღჭურვილობა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მოწყობილობები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შეიძლება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იყოს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მითითებული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სამუშაო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დოკუმენტაციაში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.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17.4.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ობიექტების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(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ტერიტორია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შენობა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)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პირველადი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D3451A" w:rsidRPr="00B30B5E">
              <w:rPr>
                <w:rFonts w:ascii="Sylfaen" w:eastAsia="Times New Roman" w:hAnsi="Sylfaen" w:cs="Sylfaen"/>
                <w:bCs/>
                <w:iCs/>
                <w:color w:val="auto"/>
                <w:lang w:val="ka-GE"/>
              </w:rPr>
              <w:t>ხანძარქრობის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საშუალებებით</w:t>
            </w:r>
            <w:r w:rsidR="00D3451A" w:rsidRPr="00B30B5E">
              <w:rPr>
                <w:rFonts w:ascii="Sylfaen" w:eastAsia="Times New Roman" w:hAnsi="Sylfaen" w:cs="Sylfaen"/>
                <w:bCs/>
                <w:iCs/>
                <w:color w:val="auto"/>
                <w:lang w:val="ka-GE"/>
              </w:rPr>
              <w:t xml:space="preserve"> აღჭურვა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საქართველოს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მთავრობის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დადგენილების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მოთხოვნების</w:t>
            </w:r>
            <w:r w:rsidR="00BC64A1"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 xml:space="preserve"> </w:t>
            </w:r>
            <w:r w:rsidR="00BC64A1" w:rsidRPr="00B30B5E">
              <w:rPr>
                <w:rFonts w:ascii="Sylfaen" w:eastAsia="Times New Roman" w:hAnsi="Sylfaen" w:cs="Sylfaen"/>
                <w:bCs/>
                <w:iCs/>
                <w:color w:val="auto"/>
              </w:rPr>
              <w:t>შესაბამისად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.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eastAsia="Times New Roman" w:hAnsi="Sylfaen" w:cs="Times New Roman"/>
                <w:bCs/>
                <w:iCs/>
                <w:color w:val="auto"/>
              </w:rPr>
            </w:pP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17.5.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ab/>
              <w:t xml:space="preserve"> </w:t>
            </w:r>
            <w:r w:rsidR="00E96B87" w:rsidRPr="00B30B5E">
              <w:rPr>
                <w:rFonts w:ascii="Sylfaen" w:eastAsia="Times New Roman" w:hAnsi="Sylfaen" w:cs="Times New Roman"/>
                <w:bCs/>
                <w:iCs/>
                <w:color w:val="auto"/>
                <w:lang w:val="ka-GE"/>
              </w:rPr>
              <w:t xml:space="preserve">მშენებლობისა და ექსპლუატაციის პროცესში ვაგონ-სახლების (მობილური შენობები) </w:t>
            </w:r>
            <w:r w:rsidR="00DF1B6E" w:rsidRPr="00B30B5E">
              <w:rPr>
                <w:rFonts w:ascii="Sylfaen" w:eastAsia="Times New Roman" w:hAnsi="Sylfaen" w:cs="Times New Roman"/>
                <w:bCs/>
                <w:iCs/>
                <w:color w:val="auto"/>
                <w:lang w:val="ka-GE"/>
              </w:rPr>
              <w:t xml:space="preserve">გამოყენებისას სამრეწველო და სა სახანძრო უსაფრთხოების მოთხოვნების გათვალისწინება. </w:t>
            </w:r>
          </w:p>
          <w:p w:rsidR="00A13BBC" w:rsidRPr="00B30B5E" w:rsidRDefault="00A13BBC" w:rsidP="005D01BF">
            <w:pPr>
              <w:pStyle w:val="a"/>
              <w:spacing w:after="0" w:line="100" w:lineRule="atLeast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>17.6.</w:t>
            </w:r>
            <w:r w:rsidRPr="00B30B5E">
              <w:rPr>
                <w:rFonts w:ascii="Sylfaen" w:eastAsia="Times New Roman" w:hAnsi="Sylfaen" w:cs="Times New Roman"/>
                <w:bCs/>
                <w:iCs/>
                <w:color w:val="auto"/>
              </w:rPr>
              <w:tab/>
              <w:t xml:space="preserve"> </w:t>
            </w:r>
            <w:r w:rsidR="00DF1B6E" w:rsidRPr="00B30B5E">
              <w:rPr>
                <w:rFonts w:ascii="Sylfaen" w:eastAsia="Times New Roman" w:hAnsi="Sylfaen" w:cs="Times New Roman"/>
                <w:bCs/>
                <w:iCs/>
                <w:color w:val="auto"/>
                <w:lang w:val="ka-GE"/>
              </w:rPr>
              <w:t>ობიექტის მშენებლობის გეგმაში არსებულ „საპროექტო გადაწყვეტილებების და მშენებლობის პერიოდში ობიექტების დაცვის ღონისძიებების აღწერის“ ნაწილში</w:t>
            </w:r>
            <w:r w:rsidR="00FA2CF8" w:rsidRPr="00B30B5E">
              <w:rPr>
                <w:rFonts w:ascii="Sylfaen" w:eastAsia="Times New Roman" w:hAnsi="Sylfaen" w:cs="Times New Roman"/>
                <w:bCs/>
                <w:iCs/>
                <w:color w:val="auto"/>
                <w:lang w:val="ka-GE"/>
              </w:rPr>
              <w:t xml:space="preserve">, სახანძრო უსაფრთხოების მოქმედი წესების შესაბამისი ორგანიზაციული და ტექნიკური ღონისძიებების განსაზღვრა.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18200E" w:rsidP="005D01BF">
            <w:pPr>
              <w:pStyle w:val="a"/>
              <w:keepLines/>
              <w:spacing w:after="0" w:line="100" w:lineRule="atLeast"/>
              <w:ind w:left="57" w:right="57" w:hanging="33"/>
              <w:jc w:val="center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უსაფრთხოების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სისტემების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ობიექტების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დაცვა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AF0BF6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>18.1.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ab/>
              <w:t xml:space="preserve"> 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ASPKV–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ში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ავტომატიზაციისა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საკომუნიკაციო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კვანძებისთვის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(ACS, I&amp;C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ა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შ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.) </w:t>
            </w:r>
            <w:r w:rsidR="00956E22" w:rsidRPr="00B30B5E">
              <w:rPr>
                <w:rFonts w:ascii="Sylfaen" w:hAnsi="Sylfaen" w:cs="Times New Roman"/>
                <w:color w:val="auto"/>
                <w:lang w:val="ka-GE" w:eastAsia="ru-RU"/>
              </w:rPr>
              <w:t>ინფორმაციური უსაფრთხოების უზრუნველყოფა,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კომპანიის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ადგილობრივი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მარეგულირებელი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დოკუმენტების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მოთხოვნების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BC64A1" w:rsidRPr="00B30B5E">
              <w:rPr>
                <w:rFonts w:ascii="Sylfaen" w:hAnsi="Sylfaen" w:cs="Sylfaen"/>
                <w:color w:val="auto"/>
                <w:lang w:eastAsia="ru-RU"/>
              </w:rPr>
              <w:t>გათვალისწინებით</w:t>
            </w:r>
            <w:r w:rsidR="00BC64A1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</w:tc>
      </w:tr>
      <w:tr w:rsidR="006322B5" w:rsidRPr="00221D9A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18200E" w:rsidP="005D01BF">
            <w:pPr>
              <w:pStyle w:val="a"/>
              <w:keepLines/>
              <w:spacing w:after="0" w:line="100" w:lineRule="atLeast"/>
              <w:ind w:left="57" w:right="57"/>
              <w:jc w:val="center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დამკვეთი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708" w:rsidRPr="00B30B5E" w:rsidRDefault="00A13BBC" w:rsidP="005D01BF">
            <w:pPr>
              <w:spacing w:after="0" w:line="240" w:lineRule="auto"/>
              <w:rPr>
                <w:rFonts w:ascii="Sylfaen" w:hAnsi="Sylfaen"/>
              </w:rPr>
            </w:pPr>
            <w:r w:rsidRPr="00B30B5E">
              <w:rPr>
                <w:rFonts w:ascii="Sylfaen" w:hAnsi="Sylfaen"/>
              </w:rPr>
              <w:t xml:space="preserve">19.1. </w:t>
            </w:r>
            <w:r w:rsidR="000F7708" w:rsidRPr="00B30B5E">
              <w:rPr>
                <w:rFonts w:ascii="Sylfaen" w:hAnsi="Sylfaen" w:cs="Sylfaen"/>
              </w:rPr>
              <w:t>დასახელება</w:t>
            </w:r>
            <w:r w:rsidR="000F7708" w:rsidRPr="00B30B5E">
              <w:rPr>
                <w:rFonts w:ascii="Sylfaen" w:hAnsi="Sylfaen"/>
              </w:rPr>
              <w:t xml:space="preserve">: </w:t>
            </w:r>
            <w:r w:rsidR="00AF0BF6" w:rsidRPr="00B30B5E">
              <w:rPr>
                <w:rFonts w:ascii="Sylfaen" w:hAnsi="Sylfaen" w:cs="Sylfaen"/>
              </w:rPr>
              <w:t>შ</w:t>
            </w:r>
            <w:r w:rsidR="00AF0BF6">
              <w:rPr>
                <w:rFonts w:ascii="Sylfaen" w:hAnsi="Sylfaen" w:cs="Sylfaen"/>
                <w:lang w:val="ka-GE"/>
              </w:rPr>
              <w:t>.</w:t>
            </w:r>
            <w:r w:rsidR="00AF0BF6" w:rsidRPr="00B30B5E">
              <w:rPr>
                <w:rFonts w:ascii="Sylfaen" w:hAnsi="Sylfaen" w:cs="Sylfaen"/>
              </w:rPr>
              <w:t>პ</w:t>
            </w:r>
            <w:r w:rsidR="00AF0BF6">
              <w:rPr>
                <w:rFonts w:ascii="Sylfaen" w:hAnsi="Sylfaen" w:cs="Sylfaen"/>
                <w:lang w:val="ka-GE"/>
              </w:rPr>
              <w:t>.</w:t>
            </w:r>
            <w:r w:rsidR="00AF0BF6" w:rsidRPr="00B30B5E">
              <w:rPr>
                <w:rFonts w:ascii="Sylfaen" w:hAnsi="Sylfaen" w:cs="Sylfaen"/>
              </w:rPr>
              <w:t>ს</w:t>
            </w:r>
            <w:r w:rsidR="00AF0BF6">
              <w:rPr>
                <w:rFonts w:ascii="Sylfaen" w:hAnsi="Sylfaen" w:cs="Sylfaen"/>
                <w:lang w:val="ka-GE"/>
              </w:rPr>
              <w:t>.</w:t>
            </w:r>
            <w:r w:rsidR="00AF0BF6" w:rsidRPr="00B30B5E">
              <w:rPr>
                <w:rFonts w:ascii="Sylfaen" w:hAnsi="Sylfaen"/>
              </w:rPr>
              <w:t xml:space="preserve"> „</w:t>
            </w:r>
            <w:r w:rsidR="00AF0BF6">
              <w:rPr>
                <w:rFonts w:ascii="Sylfaen" w:hAnsi="Sylfaen" w:cs="Sylfaen"/>
                <w:lang w:val="ka-GE"/>
              </w:rPr>
              <w:t>ს</w:t>
            </w:r>
            <w:r w:rsidR="002B4DB4">
              <w:rPr>
                <w:rFonts w:ascii="Sylfaen" w:hAnsi="Sylfaen" w:cs="Sylfaen"/>
                <w:lang w:val="ka-GE"/>
              </w:rPr>
              <w:t>აქარელოს საერთაშორისო ენერგეტიკული კორპორაცია</w:t>
            </w:r>
            <w:r w:rsidR="00AF0BF6" w:rsidRPr="00B30B5E">
              <w:rPr>
                <w:rFonts w:ascii="Sylfaen" w:hAnsi="Sylfaen"/>
              </w:rPr>
              <w:t>“</w:t>
            </w:r>
          </w:p>
          <w:p w:rsidR="008A5FC4" w:rsidRPr="00615226" w:rsidRDefault="008A5FC4" w:rsidP="008A5FC4">
            <w:pPr>
              <w:spacing w:after="0"/>
              <w:rPr>
                <w:rFonts w:ascii="Sylfaen" w:hAnsi="Sylfaen" w:cs="Sylfaen"/>
                <w:lang w:val="ka-GE"/>
              </w:rPr>
            </w:pPr>
            <w:r w:rsidRPr="00615226">
              <w:rPr>
                <w:rFonts w:ascii="Sylfaen" w:hAnsi="Sylfaen" w:cs="Sylfaen"/>
                <w:lang w:val="ka-GE"/>
              </w:rPr>
              <w:t xml:space="preserve">ქ.თბილისი, 0177 გაზაფხულის ქ. </w:t>
            </w:r>
            <w:r w:rsidR="00D93A0A">
              <w:rPr>
                <w:rFonts w:ascii="Times New Roman" w:hAnsi="Times New Roman"/>
                <w:lang w:val="ka-GE"/>
              </w:rPr>
              <w:t>№</w:t>
            </w:r>
            <w:r w:rsidRPr="00615226">
              <w:rPr>
                <w:rFonts w:ascii="Sylfaen" w:hAnsi="Sylfaen" w:cs="Sylfaen"/>
                <w:lang w:val="ka-GE"/>
              </w:rPr>
              <w:t>18</w:t>
            </w:r>
          </w:p>
          <w:p w:rsidR="00A13BBC" w:rsidRPr="008A5FC4" w:rsidRDefault="00D93A0A" w:rsidP="008A5FC4">
            <w:pPr>
              <w:spacing w:after="0"/>
              <w:rPr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ტელ.: </w:t>
            </w:r>
            <w:r w:rsidR="008A5FC4" w:rsidRPr="00615226">
              <w:rPr>
                <w:rFonts w:ascii="Sylfaen" w:hAnsi="Sylfaen" w:cs="Sylfaen"/>
                <w:lang w:val="ka-GE"/>
              </w:rPr>
              <w:t>(032) 2 21 01 87</w:t>
            </w:r>
            <w:r w:rsidR="008A5FC4">
              <w:rPr>
                <w:rFonts w:asciiTheme="minorHAnsi" w:hAnsiTheme="minorHAnsi"/>
                <w:color w:val="000000" w:themeColor="text1"/>
                <w:sz w:val="18"/>
                <w:szCs w:val="18"/>
                <w:lang w:val="ka-GE"/>
              </w:rPr>
              <w:t xml:space="preserve"> / </w:t>
            </w:r>
            <w:r w:rsidR="008A5FC4" w:rsidRPr="00615226">
              <w:rPr>
                <w:rFonts w:ascii="DejaVu Sans" w:hAnsi="DejaVu Sans"/>
                <w:color w:val="000000" w:themeColor="text1"/>
                <w:szCs w:val="18"/>
                <w:lang w:val="ka-GE"/>
              </w:rPr>
              <w:t xml:space="preserve">E-mail: </w:t>
            </w:r>
            <w:hyperlink r:id="rId8" w:history="1">
              <w:r w:rsidR="008A5FC4" w:rsidRPr="00615226">
                <w:rPr>
                  <w:rStyle w:val="Hyperlink"/>
                  <w:rFonts w:ascii="DejaVu Sans" w:hAnsi="DejaVu Sans"/>
                  <w:color w:val="000000" w:themeColor="text1"/>
                  <w:szCs w:val="18"/>
                  <w:lang w:val="ka-GE"/>
                </w:rPr>
                <w:t>giec@giec.ge</w:t>
              </w:r>
            </w:hyperlink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8D01B8" w:rsidP="005D01BF">
            <w:pPr>
              <w:pStyle w:val="a"/>
              <w:keepLines/>
              <w:spacing w:after="0" w:line="100" w:lineRule="atLeast"/>
              <w:ind w:left="57" w:right="57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>შემსრულებელი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13"/>
              <w:rPr>
                <w:rFonts w:ascii="Sylfaen" w:hAnsi="Sylfaen"/>
                <w:color w:val="auto"/>
              </w:rPr>
            </w:pPr>
            <w:r w:rsidRPr="008A5FC4">
              <w:rPr>
                <w:rFonts w:ascii="Sylfaen" w:hAnsi="Sylfaen"/>
                <w:color w:val="auto"/>
                <w:lang w:val="ka-GE" w:eastAsia="ru-RU"/>
              </w:rPr>
              <w:t xml:space="preserve">20.1. </w:t>
            </w:r>
            <w:r w:rsidR="000F7708" w:rsidRPr="008A5FC4">
              <w:rPr>
                <w:rFonts w:ascii="Sylfaen" w:hAnsi="Sylfaen" w:cs="Sylfaen"/>
                <w:color w:val="auto"/>
                <w:lang w:val="ka-GE" w:eastAsia="ru-RU"/>
              </w:rPr>
              <w:t>განისაზღვრება</w:t>
            </w:r>
            <w:r w:rsidR="000F7708" w:rsidRPr="008A5FC4">
              <w:rPr>
                <w:rFonts w:ascii="Sylfaen" w:hAnsi="Sylfaen"/>
                <w:color w:val="auto"/>
                <w:lang w:val="ka-GE" w:eastAsia="ru-RU"/>
              </w:rPr>
              <w:t xml:space="preserve"> </w:t>
            </w:r>
            <w:r w:rsidR="000F7708" w:rsidRPr="008A5FC4">
              <w:rPr>
                <w:rFonts w:ascii="Sylfaen" w:hAnsi="Sylfaen" w:cs="Sylfaen"/>
                <w:color w:val="auto"/>
                <w:lang w:val="ka-GE" w:eastAsia="ru-RU"/>
              </w:rPr>
              <w:t>კომპანიის</w:t>
            </w:r>
            <w:r w:rsidR="00956E22" w:rsidRPr="00B30B5E">
              <w:rPr>
                <w:rFonts w:ascii="Sylfaen" w:hAnsi="Sylfaen"/>
                <w:color w:val="auto"/>
                <w:lang w:val="ka-GE" w:eastAsia="ru-RU"/>
              </w:rPr>
              <w:t xml:space="preserve"> ლოკალური ნორმატიული დოკუმენტაციის</w:t>
            </w:r>
            <w:r w:rsidR="000F7708" w:rsidRPr="00B30B5E">
              <w:rPr>
                <w:rFonts w:ascii="Sylfaen" w:hAnsi="Sylfae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შესაბამისად</w:t>
            </w:r>
            <w:r w:rsidRPr="00B30B5E">
              <w:rPr>
                <w:rFonts w:ascii="Sylfaen" w:hAnsi="Sylfaen"/>
                <w:color w:val="auto"/>
                <w:lang w:eastAsia="ru-RU"/>
              </w:rPr>
              <w:t>.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7B6AF6" w:rsidP="005D01BF">
            <w:pPr>
              <w:pStyle w:val="a"/>
              <w:keepLines/>
              <w:spacing w:after="0" w:line="100" w:lineRule="atLeast"/>
              <w:ind w:left="57" w:right="57"/>
              <w:jc w:val="center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საპროექტი </w:t>
            </w:r>
            <w:r w:rsidR="0018200E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ქვეკონტრაქტორი </w:t>
            </w:r>
            <w:r w:rsidR="0018200E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 </w:t>
            </w:r>
            <w:r w:rsidR="0018200E" w:rsidRPr="00B30B5E">
              <w:rPr>
                <w:rFonts w:ascii="Sylfaen" w:hAnsi="Sylfaen" w:cs="Sylfaen"/>
                <w:color w:val="auto"/>
                <w:lang w:eastAsia="ru-RU"/>
              </w:rPr>
              <w:t>ორგანიზაციები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0F68F5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21.1. </w:t>
            </w:r>
            <w:r w:rsidR="008D01B8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განისაზღვრება შემსრულებლის მიერ დამკვეთთან შეთანხმებით.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7B6AF6" w:rsidP="005D01BF">
            <w:pPr>
              <w:pStyle w:val="a"/>
              <w:keepLines/>
              <w:spacing w:after="0" w:line="100" w:lineRule="atLeast"/>
              <w:ind w:left="57" w:right="57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სამუშაოს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8D01B8" w:rsidRPr="00B30B5E">
              <w:rPr>
                <w:rFonts w:ascii="Sylfaen" w:hAnsi="Sylfaen" w:cs="Sylfaen"/>
                <w:color w:val="auto"/>
                <w:lang w:val="ka-GE" w:eastAsia="ru-RU"/>
              </w:rPr>
              <w:t>შესრულების ვადა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0F68F5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22.1. </w:t>
            </w:r>
            <w:r w:rsidR="008D01B8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ხელშეკრულებაში მითითებული კალენდარული გეგმის შესაბამისად.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9A0E03" w:rsidP="005D01BF">
            <w:pPr>
              <w:pStyle w:val="a"/>
              <w:keepLines/>
              <w:tabs>
                <w:tab w:val="center" w:pos="4848"/>
                <w:tab w:val="right" w:pos="9526"/>
              </w:tabs>
              <w:spacing w:after="0" w:line="100" w:lineRule="atLeast"/>
              <w:ind w:left="57" w:right="57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>დავალების მოქმედების ვადა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0F68F5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23.1. </w:t>
            </w:r>
            <w:r w:rsidR="009A0E03" w:rsidRPr="00B30B5E">
              <w:rPr>
                <w:rFonts w:ascii="Sylfaen" w:hAnsi="Sylfaen" w:cs="Sylfaen"/>
                <w:color w:val="auto"/>
                <w:lang w:val="ka-GE" w:eastAsia="ru-RU"/>
              </w:rPr>
              <w:t>პროექტირების პერიოდი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7B6AF6" w:rsidP="005D01BF">
            <w:pPr>
              <w:pStyle w:val="a"/>
              <w:keepLines/>
              <w:spacing w:after="0" w:line="100" w:lineRule="atLeast"/>
              <w:ind w:left="57" w:right="57"/>
              <w:jc w:val="center"/>
              <w:rPr>
                <w:rFonts w:ascii="Sylfaen" w:hAnsi="Sylfaen"/>
                <w:color w:val="auto"/>
                <w:lang w:val="ka-GE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სამუშაოს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მიწოდების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9A0E03" w:rsidRPr="00B30B5E">
              <w:rPr>
                <w:rFonts w:ascii="Sylfaen" w:hAnsi="Sylfaen" w:cs="Sylfaen"/>
                <w:color w:val="auto"/>
                <w:lang w:val="ka-GE" w:eastAsia="ru-RU"/>
              </w:rPr>
              <w:t>ვადა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24.1. </w:t>
            </w:r>
            <w:r w:rsidR="009A0E03" w:rsidRPr="00B30B5E">
              <w:rPr>
                <w:rFonts w:ascii="Sylfaen" w:hAnsi="Sylfaen" w:cs="Sylfaen"/>
                <w:color w:val="auto"/>
                <w:lang w:eastAsia="ru-RU"/>
              </w:rPr>
              <w:t xml:space="preserve">მოცემული საპროექტო დავალების პირობების და ხელშეკრულებაში მითითებული კალენდარული გეგმა-გრაფიკის შესაბამისად; </w:t>
            </w:r>
          </w:p>
        </w:tc>
      </w:tr>
      <w:tr w:rsidR="006322B5" w:rsidRPr="00B30B5E" w:rsidTr="00AF0BF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5D01BF" w:rsidRDefault="005D01BF" w:rsidP="005D01BF">
            <w:pPr>
              <w:pStyle w:val="a"/>
              <w:keepLines/>
              <w:spacing w:after="0" w:line="100" w:lineRule="atLeast"/>
              <w:ind w:left="37" w:right="57"/>
              <w:jc w:val="center"/>
              <w:rPr>
                <w:rFonts w:ascii="Sylfaen" w:hAnsi="Sylfaen" w:cs="Times New Roman"/>
                <w:color w:val="auto"/>
                <w:lang w:val="ka-GE"/>
              </w:rPr>
            </w:pPr>
            <w:r>
              <w:rPr>
                <w:rFonts w:ascii="Sylfaen" w:hAnsi="Sylfaen" w:cs="Times New Roman"/>
                <w:color w:val="auto"/>
                <w:lang w:val="ka-GE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7B6AF6" w:rsidP="005D01BF">
            <w:pPr>
              <w:pStyle w:val="a"/>
              <w:keepLines/>
              <w:spacing w:after="0" w:line="100" w:lineRule="atLeast"/>
              <w:jc w:val="center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</w:t>
            </w:r>
            <w:r w:rsidR="00FE5370" w:rsidRPr="00B30B5E">
              <w:rPr>
                <w:rFonts w:ascii="Sylfaen" w:hAnsi="Sylfaen" w:cs="Sylfaen"/>
                <w:color w:val="auto"/>
                <w:lang w:val="ka-GE" w:eastAsia="ru-RU"/>
              </w:rPr>
              <w:t>ის წარდგენა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BC" w:rsidRPr="00B30B5E" w:rsidRDefault="00A13BBC" w:rsidP="000F68F5">
            <w:pPr>
              <w:pStyle w:val="a"/>
              <w:keepLines/>
              <w:spacing w:after="0" w:line="100" w:lineRule="atLeast"/>
              <w:ind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25.1.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მომხმარებელს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მიეწოდება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E5370" w:rsidRPr="00B30B5E">
              <w:rPr>
                <w:rFonts w:ascii="Sylfaen" w:hAnsi="Sylfaen" w:cs="Sylfaen"/>
                <w:color w:val="auto"/>
                <w:lang w:val="ka-GE" w:eastAsia="ru-RU"/>
              </w:rPr>
              <w:t>საპროექტო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სამუშაო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დოკუმენტაცია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ქაღალდზე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4 </w:t>
            </w:r>
            <w:r w:rsidR="00FE5370" w:rsidRPr="00B30B5E">
              <w:rPr>
                <w:rFonts w:ascii="Sylfaen" w:hAnsi="Sylfaen" w:cs="Sylfaen"/>
                <w:color w:val="auto"/>
                <w:lang w:val="ka-GE" w:eastAsia="ru-RU"/>
              </w:rPr>
              <w:t>ეგზემპლარის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ოდენობით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2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ეგზემპლარი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ელექტრონული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ფორმით</w:t>
            </w:r>
            <w:r w:rsidR="00FE5370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ქართულ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0F7708" w:rsidRPr="00B30B5E">
              <w:rPr>
                <w:rFonts w:ascii="Sylfaen" w:hAnsi="Sylfaen" w:cs="Sylfaen"/>
                <w:color w:val="auto"/>
                <w:lang w:eastAsia="ru-RU"/>
              </w:rPr>
              <w:t>ინგლისურ</w:t>
            </w:r>
            <w:r w:rsidR="000F7708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E5370" w:rsidRPr="00B30B5E">
              <w:rPr>
                <w:rFonts w:ascii="Sylfaen" w:hAnsi="Sylfaen" w:cs="Sylfaen"/>
                <w:color w:val="auto"/>
                <w:lang w:eastAsia="ru-RU"/>
              </w:rPr>
              <w:t>ენებზე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:</w:t>
            </w:r>
          </w:p>
          <w:p w:rsidR="00322A1B" w:rsidRPr="00B30B5E" w:rsidRDefault="00A13BBC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 w:cs="Times New Roman"/>
                <w:color w:val="auto"/>
                <w:lang w:eastAsia="ru-RU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>-</w:t>
            </w:r>
            <w:r w:rsidR="00322A1B" w:rsidRPr="00B30B5E">
              <w:rPr>
                <w:rFonts w:ascii="Sylfaen" w:hAnsi="Sylfaen"/>
              </w:rPr>
              <w:t xml:space="preserve"> 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MS Office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ფაილები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ტექნიკური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მახასიათებლები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ტექნიკისა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მასალებისათვის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MS Excel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ფორმატში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ტექსტური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დოკუმენტები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MS Word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ფორმატში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>).</w:t>
            </w:r>
          </w:p>
          <w:p w:rsidR="00A13BBC" w:rsidRPr="00B30B5E" w:rsidRDefault="00322A1B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Sylfaen"/>
                <w:color w:val="auto"/>
                <w:lang w:eastAsia="ru-RU"/>
              </w:rPr>
              <w:t>ფაილები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AutoCAD (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გრაფიკული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ნაწილი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).</w:t>
            </w:r>
          </w:p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25.2.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ნაკრების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ელექტრონული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ვერსია</w:t>
            </w:r>
            <w:r w:rsidR="00E119CA"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 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lastRenderedPageBreak/>
              <w:t xml:space="preserve">CD-R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დისკზე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ორიგინალი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>-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დისკი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).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ნებადართულია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CD-RW, DVD-R, DVD-RW 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გამოყენება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1D7A23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>25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.3</w:t>
            </w:r>
            <w:r w:rsidR="00322A1B" w:rsidRPr="00B30B5E">
              <w:rPr>
                <w:rFonts w:ascii="Sylfaen" w:hAnsi="Sylfaen" w:cs="Times New Roman"/>
                <w:color w:val="auto"/>
                <w:lang w:val="en-US" w:eastAsia="ru-RU"/>
              </w:rPr>
              <w:t xml:space="preserve">.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დისკის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წინა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ზედაპირზე</w:t>
            </w: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 xml:space="preserve">უნდა იყოს დატანილი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მარკირება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რომელშიც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მითითებულია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: </w:t>
            </w:r>
            <w:r w:rsidRPr="00B30B5E">
              <w:rPr>
                <w:rFonts w:ascii="Sylfaen" w:hAnsi="Sylfaen" w:cs="Sylfaen"/>
                <w:color w:val="auto"/>
                <w:lang w:val="ka-GE" w:eastAsia="ru-RU"/>
              </w:rPr>
              <w:t>საპროექტო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სამუშაო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)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სახელი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დამკვეთი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Pr="00B30B5E">
              <w:rPr>
                <w:rFonts w:ascii="Sylfaen" w:hAnsi="Sylfaen" w:cs="Sylfaen"/>
                <w:color w:val="auto"/>
                <w:lang w:eastAsia="ru-RU"/>
              </w:rPr>
              <w:t>შემსრულებელი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ელექტრონული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ვერსიის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დამზადების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თარიღი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დისკის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სერიული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ნომერი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დისკი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იყოს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შეფუთული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პლასტმასის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ყუთში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რომლის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წინა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ზედაპირზე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ასევე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კეთდება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შესაბამისი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მარკირება</w:t>
            </w:r>
            <w:r w:rsidR="00A13BBC"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>32.4</w:t>
            </w:r>
            <w:r w:rsidR="00322A1B" w:rsidRPr="00B30B5E">
              <w:rPr>
                <w:rFonts w:ascii="Sylfaen" w:hAnsi="Sylfaen" w:cs="Times New Roman"/>
                <w:color w:val="auto"/>
                <w:lang w:val="en-US" w:eastAsia="ru-RU"/>
              </w:rPr>
              <w:t xml:space="preserve">.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დისკის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ძირითად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9E0ACB" w:rsidRPr="00B30B5E">
              <w:rPr>
                <w:rFonts w:ascii="Sylfaen" w:hAnsi="Sylfaen" w:cs="Sylfaen"/>
                <w:color w:val="auto"/>
                <w:lang w:val="ka-GE" w:eastAsia="ru-RU"/>
              </w:rPr>
              <w:t>კატალოგში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იყოს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შინაარსის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ტექსტური</w:t>
            </w:r>
            <w:r w:rsidR="00322A1B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22A1B" w:rsidRPr="00B30B5E">
              <w:rPr>
                <w:rFonts w:ascii="Sylfaen" w:hAnsi="Sylfaen" w:cs="Sylfaen"/>
                <w:color w:val="auto"/>
                <w:lang w:eastAsia="ru-RU"/>
              </w:rPr>
              <w:t>ფაილი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32.5.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დისკის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შემადგენლობა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შინაარსი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შეესაბამებოდეს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დოკუმენტაციის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კომპლექტს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.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ნაკრების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თითოეული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ფიზიკური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განყოფილება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ტომი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წიგნი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ნახატების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ალბომი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და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სხვა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)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იყოს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წარმოდგენილი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დისკის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ცალკეულ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კატალოგში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ელექტრონული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დოკუმენტის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ფაილით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(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ფაილების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ჯგუფი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). </w:t>
            </w:r>
            <w:r w:rsidR="009E0ACB" w:rsidRPr="00B30B5E">
              <w:rPr>
                <w:rFonts w:ascii="Sylfaen" w:hAnsi="Sylfaen" w:cs="Sylfaen"/>
                <w:color w:val="auto"/>
                <w:lang w:val="ka-GE" w:eastAsia="ru-RU"/>
              </w:rPr>
              <w:t>კატალოგის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სახელი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ემთხვეოდეს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 </w:t>
            </w:r>
            <w:r w:rsidR="009E0ACB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პუნქტის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სათაურს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  <w:p w:rsidR="00A13BBC" w:rsidRPr="00B30B5E" w:rsidRDefault="00A13BBC" w:rsidP="005D01BF">
            <w:pPr>
              <w:pStyle w:val="a"/>
              <w:keepLines/>
              <w:spacing w:after="0" w:line="100" w:lineRule="atLeast"/>
              <w:ind w:left="34" w:right="57"/>
              <w:rPr>
                <w:rFonts w:ascii="Sylfaen" w:hAnsi="Sylfaen"/>
                <w:color w:val="auto"/>
              </w:rPr>
            </w:pPr>
            <w:r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32.5.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ჩვეულებრივ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,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ფაილები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უნდა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გაიხსნას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ხედვის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რეჟიმში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38327F" w:rsidRPr="00B30B5E">
              <w:rPr>
                <w:rFonts w:ascii="Sylfaen" w:hAnsi="Sylfaen" w:cs="Times New Roman"/>
                <w:color w:val="auto"/>
                <w:lang w:val="ka-GE" w:eastAsia="ru-RU"/>
              </w:rPr>
              <w:t xml:space="preserve">- 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Windows 7/2000 / XP / Vista–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ს</w:t>
            </w:r>
            <w:r w:rsidR="00F32107" w:rsidRPr="00B30B5E">
              <w:rPr>
                <w:rFonts w:ascii="Sylfaen" w:hAnsi="Sylfaen" w:cs="Times New Roman"/>
                <w:color w:val="auto"/>
                <w:lang w:eastAsia="ru-RU"/>
              </w:rPr>
              <w:t xml:space="preserve"> </w:t>
            </w:r>
            <w:r w:rsidR="00F32107" w:rsidRPr="00B30B5E">
              <w:rPr>
                <w:rFonts w:ascii="Sylfaen" w:hAnsi="Sylfaen" w:cs="Sylfaen"/>
                <w:color w:val="auto"/>
                <w:lang w:eastAsia="ru-RU"/>
              </w:rPr>
              <w:t>გამოყენებით</w:t>
            </w:r>
            <w:r w:rsidRPr="00B30B5E">
              <w:rPr>
                <w:rFonts w:ascii="Sylfaen" w:hAnsi="Sylfaen" w:cs="Times New Roman"/>
                <w:color w:val="auto"/>
                <w:lang w:eastAsia="ru-RU"/>
              </w:rPr>
              <w:t>.</w:t>
            </w:r>
          </w:p>
        </w:tc>
      </w:tr>
    </w:tbl>
    <w:p w:rsidR="00A13BBC" w:rsidRPr="00B30B5E" w:rsidRDefault="00A13BBC" w:rsidP="00F32107">
      <w:pPr>
        <w:pStyle w:val="a"/>
        <w:spacing w:before="120" w:after="120" w:line="100" w:lineRule="atLeast"/>
        <w:rPr>
          <w:rFonts w:ascii="Sylfaen" w:hAnsi="Sylfaen" w:cs="Sylfaen"/>
          <w:color w:val="auto"/>
          <w:lang w:eastAsia="ru-RU"/>
        </w:rPr>
      </w:pPr>
    </w:p>
    <w:p w:rsidR="00A13BBC" w:rsidRPr="00B30B5E" w:rsidRDefault="00A13BBC" w:rsidP="00716502">
      <w:pPr>
        <w:pStyle w:val="a"/>
        <w:spacing w:before="120" w:after="120" w:line="100" w:lineRule="atLeast"/>
        <w:jc w:val="center"/>
        <w:rPr>
          <w:rFonts w:ascii="Sylfaen" w:hAnsi="Sylfaen" w:cs="Times New Roman"/>
          <w:color w:val="auto"/>
          <w:sz w:val="24"/>
          <w:szCs w:val="24"/>
          <w:lang w:eastAsia="ru-RU"/>
        </w:rPr>
      </w:pPr>
    </w:p>
    <w:p w:rsidR="002E5CF9" w:rsidRPr="00B30B5E" w:rsidRDefault="002E5CF9" w:rsidP="0083127F">
      <w:pPr>
        <w:pStyle w:val="a"/>
        <w:tabs>
          <w:tab w:val="left" w:pos="1198"/>
        </w:tabs>
        <w:spacing w:after="0" w:line="100" w:lineRule="atLeast"/>
        <w:rPr>
          <w:rFonts w:ascii="Sylfaen" w:hAnsi="Sylfaen"/>
          <w:color w:val="auto"/>
        </w:rPr>
      </w:pPr>
    </w:p>
    <w:p w:rsidR="002E5CF9" w:rsidRPr="00B30B5E" w:rsidRDefault="0038327F">
      <w:pPr>
        <w:pStyle w:val="a"/>
        <w:tabs>
          <w:tab w:val="left" w:pos="1198"/>
        </w:tabs>
        <w:spacing w:after="0" w:line="100" w:lineRule="atLeast"/>
        <w:ind w:left="-567"/>
        <w:rPr>
          <w:rFonts w:ascii="Sylfaen" w:hAnsi="Sylfaen"/>
          <w:color w:val="auto"/>
        </w:rPr>
      </w:pPr>
      <w:r w:rsidRPr="00B30B5E">
        <w:rPr>
          <w:rFonts w:ascii="Sylfaen" w:hAnsi="Sylfaen" w:cs="Times New Roman"/>
          <w:bCs/>
          <w:color w:val="auto"/>
          <w:sz w:val="24"/>
          <w:szCs w:val="24"/>
          <w:lang w:val="ka-GE" w:eastAsia="ar-SA"/>
        </w:rPr>
        <w:t>დანართების ჩამონათვალი</w:t>
      </w:r>
      <w:r w:rsidR="002E5CF9" w:rsidRPr="00B30B5E">
        <w:rPr>
          <w:rFonts w:ascii="Sylfaen" w:hAnsi="Sylfaen" w:cs="Times New Roman"/>
          <w:bCs/>
          <w:color w:val="auto"/>
          <w:sz w:val="24"/>
          <w:szCs w:val="24"/>
          <w:lang w:eastAsia="ar-SA"/>
        </w:rPr>
        <w:t>:</w:t>
      </w:r>
    </w:p>
    <w:p w:rsidR="002E5CF9" w:rsidRPr="00B30B5E" w:rsidRDefault="002E5CF9">
      <w:pPr>
        <w:pStyle w:val="a"/>
        <w:tabs>
          <w:tab w:val="left" w:pos="1198"/>
        </w:tabs>
        <w:spacing w:after="0" w:line="100" w:lineRule="atLeast"/>
        <w:ind w:left="-567"/>
        <w:rPr>
          <w:rFonts w:ascii="Sylfaen" w:hAnsi="Sylfaen"/>
          <w:color w:val="auto"/>
        </w:rPr>
      </w:pPr>
    </w:p>
    <w:p w:rsidR="002E5CF9" w:rsidRPr="00B30B5E" w:rsidRDefault="004B6CBD">
      <w:pPr>
        <w:pStyle w:val="a"/>
        <w:tabs>
          <w:tab w:val="left" w:pos="1198"/>
        </w:tabs>
        <w:spacing w:after="0" w:line="100" w:lineRule="atLeast"/>
        <w:ind w:left="-567"/>
        <w:rPr>
          <w:rFonts w:ascii="Sylfaen" w:hAnsi="Sylfaen"/>
          <w:color w:val="auto"/>
        </w:rPr>
      </w:pPr>
      <w:r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>1.</w:t>
      </w:r>
      <w:r w:rsidR="0038327F" w:rsidRPr="00B30B5E">
        <w:rPr>
          <w:rFonts w:ascii="Sylfaen" w:hAnsi="Sylfaen" w:cs="Times New Roman"/>
          <w:color w:val="auto"/>
          <w:sz w:val="24"/>
          <w:szCs w:val="24"/>
          <w:lang w:val="ka-GE" w:eastAsia="ru-RU"/>
        </w:rPr>
        <w:t>ატმოსფერულ ჰაერში მავნე ნივთიერებათა გაფრქვევის პარამეტრები</w:t>
      </w:r>
      <w:r w:rsidR="003E6516" w:rsidRPr="00B30B5E">
        <w:rPr>
          <w:rFonts w:ascii="Sylfaen" w:hAnsi="Sylfaen" w:cs="Times New Roman"/>
          <w:color w:val="auto"/>
          <w:sz w:val="24"/>
          <w:szCs w:val="24"/>
          <w:lang w:eastAsia="ru-RU"/>
        </w:rPr>
        <w:t>.</w:t>
      </w:r>
    </w:p>
    <w:p w:rsidR="00017A76" w:rsidRPr="00B30B5E" w:rsidRDefault="00017A76">
      <w:pPr>
        <w:pStyle w:val="a"/>
        <w:tabs>
          <w:tab w:val="left" w:pos="1198"/>
        </w:tabs>
        <w:spacing w:after="0" w:line="100" w:lineRule="atLeast"/>
        <w:ind w:left="-567"/>
        <w:rPr>
          <w:rFonts w:ascii="Sylfaen" w:hAnsi="Sylfaen"/>
          <w:color w:val="auto"/>
        </w:rPr>
      </w:pPr>
      <w:r w:rsidRPr="00B30B5E">
        <w:rPr>
          <w:rFonts w:ascii="Sylfaen" w:hAnsi="Sylfaen"/>
          <w:color w:val="auto"/>
        </w:rPr>
        <w:br w:type="page"/>
      </w:r>
    </w:p>
    <w:p w:rsidR="00017A76" w:rsidRPr="00B30B5E" w:rsidRDefault="00017A76">
      <w:pPr>
        <w:pStyle w:val="a"/>
        <w:tabs>
          <w:tab w:val="left" w:pos="1198"/>
        </w:tabs>
        <w:spacing w:after="0" w:line="100" w:lineRule="atLeast"/>
        <w:ind w:left="-567"/>
        <w:rPr>
          <w:rFonts w:ascii="Sylfaen" w:hAnsi="Sylfaen"/>
          <w:color w:val="auto"/>
        </w:rPr>
        <w:sectPr w:rsidR="00017A76" w:rsidRPr="00B30B5E" w:rsidSect="00B42168">
          <w:footerReference w:type="default" r:id="rId9"/>
          <w:pgSz w:w="11906" w:h="16838" w:code="9"/>
          <w:pgMar w:top="709" w:right="851" w:bottom="992" w:left="1418" w:header="709" w:footer="709" w:gutter="0"/>
          <w:pgNumType w:start="1"/>
          <w:cols w:space="708"/>
          <w:docGrid w:linePitch="360"/>
        </w:sectPr>
      </w:pPr>
    </w:p>
    <w:tbl>
      <w:tblPr>
        <w:tblW w:w="16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3"/>
        <w:gridCol w:w="236"/>
        <w:gridCol w:w="236"/>
        <w:gridCol w:w="95"/>
        <w:gridCol w:w="141"/>
        <w:gridCol w:w="244"/>
        <w:gridCol w:w="435"/>
        <w:gridCol w:w="179"/>
        <w:gridCol w:w="150"/>
        <w:gridCol w:w="607"/>
        <w:gridCol w:w="623"/>
        <w:gridCol w:w="359"/>
        <w:gridCol w:w="492"/>
        <w:gridCol w:w="920"/>
        <w:gridCol w:w="497"/>
        <w:gridCol w:w="709"/>
        <w:gridCol w:w="208"/>
        <w:gridCol w:w="643"/>
        <w:gridCol w:w="19"/>
        <w:gridCol w:w="848"/>
        <w:gridCol w:w="279"/>
        <w:gridCol w:w="428"/>
        <w:gridCol w:w="329"/>
        <w:gridCol w:w="519"/>
        <w:gridCol w:w="326"/>
        <w:gridCol w:w="523"/>
        <w:gridCol w:w="361"/>
        <w:gridCol w:w="346"/>
        <w:gridCol w:w="427"/>
        <w:gridCol w:w="279"/>
        <w:gridCol w:w="560"/>
        <w:gridCol w:w="121"/>
        <w:gridCol w:w="827"/>
        <w:gridCol w:w="612"/>
        <w:gridCol w:w="403"/>
        <w:gridCol w:w="392"/>
        <w:gridCol w:w="1131"/>
        <w:gridCol w:w="280"/>
      </w:tblGrid>
      <w:tr w:rsidR="0077703D" w:rsidRPr="00B30B5E" w:rsidTr="007A7FC8">
        <w:trPr>
          <w:gridAfter w:val="26"/>
          <w:wAfter w:w="12479" w:type="dxa"/>
          <w:trHeight w:val="9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D" w:rsidRPr="00B30B5E" w:rsidRDefault="0077703D" w:rsidP="00017A76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D" w:rsidRPr="00B30B5E" w:rsidRDefault="0077703D" w:rsidP="00017A76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D" w:rsidRPr="00B30B5E" w:rsidRDefault="0077703D" w:rsidP="00017A76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3D" w:rsidRPr="00B30B5E" w:rsidRDefault="0077703D" w:rsidP="00017A76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EC045D" w:rsidRPr="00B30B5E" w:rsidTr="007A7FC8">
        <w:trPr>
          <w:trHeight w:val="300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EC045D" w:rsidRPr="00B30B5E" w:rsidTr="007A7FC8">
        <w:trPr>
          <w:trHeight w:val="300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EC045D" w:rsidRPr="00B30B5E" w:rsidTr="007A7FC8">
        <w:trPr>
          <w:trHeight w:val="300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7A7FC8" w:rsidRPr="00B30B5E" w:rsidTr="007A7FC8">
        <w:trPr>
          <w:gridBefore w:val="1"/>
          <w:gridAfter w:val="1"/>
          <w:wBefore w:w="425" w:type="dxa"/>
          <w:wAfter w:w="280" w:type="dxa"/>
          <w:trHeight w:val="1875"/>
        </w:trPr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A57DE2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ობიექტის დასახელება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A57DE2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საწარმოს დასახელება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A57DE2">
            <w:pPr>
              <w:jc w:val="center"/>
              <w:rPr>
                <w:rFonts w:ascii="Sylfaen" w:hAnsi="Sylfaen"/>
                <w:color w:val="000000"/>
                <w:sz w:val="16"/>
                <w:szCs w:val="20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წყაროს ნომერი</w:t>
            </w:r>
            <w:r w:rsidR="00DB417E" w:rsidRPr="007A7FC8">
              <w:rPr>
                <w:rFonts w:ascii="Sylfaen" w:hAnsi="Sylfae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A57DE2">
            <w:pPr>
              <w:jc w:val="center"/>
              <w:rPr>
                <w:rFonts w:ascii="Sylfaen" w:hAnsi="Sylfaen"/>
                <w:color w:val="000000"/>
                <w:sz w:val="16"/>
                <w:szCs w:val="20"/>
              </w:rPr>
            </w:pPr>
            <w:r w:rsidRPr="007A7FC8">
              <w:rPr>
                <w:rFonts w:ascii="Sylfaen" w:hAnsi="Sylfaen" w:cs="Sylfaen"/>
                <w:color w:val="000000"/>
                <w:sz w:val="16"/>
                <w:szCs w:val="20"/>
              </w:rPr>
              <w:t>დაბინძურების</w:t>
            </w:r>
            <w:r w:rsidRPr="007A7FC8">
              <w:rPr>
                <w:rFonts w:ascii="Sylfaen" w:hAnsi="Sylfaen"/>
                <w:color w:val="000000"/>
                <w:sz w:val="16"/>
                <w:szCs w:val="20"/>
              </w:rPr>
              <w:t xml:space="preserve"> </w:t>
            </w:r>
            <w:r w:rsidRPr="007A7FC8">
              <w:rPr>
                <w:rFonts w:ascii="Sylfaen" w:hAnsi="Sylfaen" w:cs="Sylfaen"/>
                <w:color w:val="000000"/>
                <w:sz w:val="16"/>
                <w:szCs w:val="20"/>
              </w:rPr>
              <w:t>სტაციონარული</w:t>
            </w:r>
            <w:r w:rsidRPr="007A7FC8">
              <w:rPr>
                <w:rFonts w:ascii="Sylfaen" w:hAnsi="Sylfaen"/>
                <w:color w:val="000000"/>
                <w:sz w:val="16"/>
                <w:szCs w:val="20"/>
              </w:rPr>
              <w:t xml:space="preserve"> </w:t>
            </w:r>
            <w:r w:rsidRPr="007A7FC8">
              <w:rPr>
                <w:rFonts w:ascii="Sylfaen" w:hAnsi="Sylfaen" w:cs="Sylfaen"/>
                <w:color w:val="000000"/>
                <w:sz w:val="16"/>
                <w:szCs w:val="20"/>
              </w:rPr>
              <w:t>წყარო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206179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რაოდენობა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17E" w:rsidRPr="007A7FC8" w:rsidRDefault="00947602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დამაბინძურებელ ნივთიერებათა გამოყოფა-გაფრქვევის წყაროს მუშაობის დრო, სთ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17E" w:rsidRPr="007A7FC8" w:rsidRDefault="00947602">
            <w:pPr>
              <w:jc w:val="center"/>
              <w:rPr>
                <w:rFonts w:ascii="Sylfaen" w:hAnsi="Sylfaen"/>
                <w:color w:val="000000"/>
                <w:sz w:val="16"/>
                <w:szCs w:val="20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დამაბინძურებელ ნივთიერებათა გამოყოფა-გაფრქვევის წყაროს პარამეტრები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17E" w:rsidRPr="007A7FC8" w:rsidRDefault="00947602">
            <w:pPr>
              <w:jc w:val="center"/>
              <w:rPr>
                <w:rFonts w:ascii="Sylfaen" w:hAnsi="Sylfaen"/>
                <w:color w:val="000000"/>
                <w:sz w:val="16"/>
                <w:szCs w:val="20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 xml:space="preserve">აირჰაეროვანი ნარევის პარამეტრები დამაბინძურებელ ნივთიერებათა წყაროს გამოსვლის ადგილას </w:t>
            </w:r>
            <w:r w:rsidR="00DB417E" w:rsidRPr="007A7FC8">
              <w:rPr>
                <w:rFonts w:ascii="Sylfaen" w:hAnsi="Sylfae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947602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დამაბინძურებელ ნივთიერებათა დასახელება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17E" w:rsidRPr="007A7FC8" w:rsidRDefault="00E72DAB">
            <w:pPr>
              <w:jc w:val="center"/>
              <w:rPr>
                <w:rFonts w:ascii="Sylfaen" w:hAnsi="Sylfaen"/>
                <w:color w:val="000000"/>
                <w:sz w:val="16"/>
                <w:szCs w:val="20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 xml:space="preserve">ატმოსფერულ ჰაერში დამაბინძურებელ ნივთიერებათა გაფრქვევის სიმძლავრე </w:t>
            </w:r>
            <w:r w:rsidR="00DB417E" w:rsidRPr="007A7FC8">
              <w:rPr>
                <w:rFonts w:ascii="Sylfaen" w:hAnsi="Sylfaen"/>
                <w:color w:val="000000"/>
                <w:sz w:val="16"/>
                <w:szCs w:val="20"/>
              </w:rPr>
              <w:t xml:space="preserve"> </w:t>
            </w:r>
          </w:p>
        </w:tc>
      </w:tr>
      <w:tr w:rsidR="007A7FC8" w:rsidRPr="00B30B5E" w:rsidTr="007A7FC8">
        <w:trPr>
          <w:gridBefore w:val="1"/>
          <w:gridAfter w:val="1"/>
          <w:wBefore w:w="425" w:type="dxa"/>
          <w:wAfter w:w="280" w:type="dxa"/>
          <w:trHeight w:val="765"/>
        </w:trPr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რაოდენობა, ცალი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დღე-ღამეში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წელიწადში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სიმაღლე, მ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დიამეტრი, მ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C8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სიჩქარე</w:t>
            </w:r>
          </w:p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მ/წმ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მოცულობა</w:t>
            </w:r>
            <w:r w:rsidR="00DB417E" w:rsidRPr="007A7FC8">
              <w:rPr>
                <w:rFonts w:ascii="Sylfaen" w:hAnsi="Sylfaen"/>
                <w:color w:val="000000"/>
                <w:sz w:val="16"/>
                <w:szCs w:val="20"/>
              </w:rPr>
              <w:t xml:space="preserve">, </w:t>
            </w:r>
            <w:r w:rsidRPr="007A7FC8">
              <w:rPr>
                <w:rFonts w:ascii="Sylfaen" w:hAnsi="Sylfaen"/>
                <w:color w:val="000000"/>
                <w:sz w:val="16"/>
                <w:szCs w:val="20"/>
              </w:rPr>
              <w:t>მ</w:t>
            </w:r>
            <w:r w:rsidR="00DB417E" w:rsidRPr="007A7FC8">
              <w:rPr>
                <w:rFonts w:ascii="Sylfaen" w:hAnsi="Sylfaen"/>
                <w:color w:val="000000"/>
                <w:sz w:val="16"/>
                <w:szCs w:val="20"/>
                <w:vertAlign w:val="superscript"/>
              </w:rPr>
              <w:t>3</w:t>
            </w:r>
            <w:r w:rsidRPr="007A7FC8">
              <w:rPr>
                <w:rFonts w:ascii="Sylfaen" w:hAnsi="Sylfaen"/>
                <w:color w:val="000000"/>
                <w:sz w:val="16"/>
                <w:szCs w:val="20"/>
              </w:rPr>
              <w:t>/წმ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0307D8" w:rsidP="007A7FC8">
            <w:pPr>
              <w:jc w:val="center"/>
              <w:rPr>
                <w:rFonts w:ascii="Sylfaen" w:hAnsi="Sylfaen"/>
                <w:color w:val="000000"/>
                <w:sz w:val="16"/>
                <w:szCs w:val="20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ტემპერატურა</w:t>
            </w:r>
            <w:r w:rsidR="00DB417E" w:rsidRPr="007A7FC8">
              <w:rPr>
                <w:rFonts w:ascii="Sylfaen" w:hAnsi="Sylfaen"/>
                <w:color w:val="000000"/>
                <w:sz w:val="16"/>
                <w:szCs w:val="20"/>
              </w:rPr>
              <w:t>, ˚C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0307D8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მაქს გ/წმ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92545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ჯამი ტონა/წელიწადი</w:t>
            </w:r>
          </w:p>
        </w:tc>
      </w:tr>
      <w:tr w:rsidR="007A7FC8" w:rsidRPr="00B30B5E" w:rsidTr="007A7FC8">
        <w:trPr>
          <w:gridBefore w:val="1"/>
          <w:gridAfter w:val="1"/>
          <w:wBefore w:w="425" w:type="dxa"/>
          <w:wAfter w:w="280" w:type="dxa"/>
          <w:trHeight w:val="1560"/>
        </w:trPr>
        <w:tc>
          <w:tcPr>
            <w:tcW w:w="15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C" w:rsidRPr="007A7FC8" w:rsidRDefault="00E72DAB" w:rsidP="0015728C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თბოელექტრო</w:t>
            </w:r>
            <w:r w:rsidR="0015728C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დეპარტამენტი</w:t>
            </w:r>
          </w:p>
          <w:p w:rsidR="00DB417E" w:rsidRPr="007A7FC8" w:rsidRDefault="005D01BF" w:rsidP="0015728C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Times New Roman" w:hAnsi="Times New Roman"/>
                <w:color w:val="000000"/>
                <w:sz w:val="16"/>
                <w:szCs w:val="20"/>
                <w:lang w:val="ka-GE"/>
              </w:rPr>
              <w:t>№</w:t>
            </w:r>
            <w:r w:rsidR="00E44902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 xml:space="preserve">3, </w:t>
            </w:r>
            <w:r w:rsidR="00E44902" w:rsidRPr="007A7FC8">
              <w:rPr>
                <w:rFonts w:ascii="Times New Roman" w:hAnsi="Times New Roman"/>
                <w:color w:val="000000"/>
                <w:sz w:val="16"/>
                <w:szCs w:val="20"/>
                <w:lang w:val="ka-GE"/>
              </w:rPr>
              <w:t>№</w:t>
            </w:r>
            <w:r w:rsidR="00E44902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4</w:t>
            </w:r>
            <w:r w:rsidR="00E72DAB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 xml:space="preserve"> ენერგობლოკ</w:t>
            </w:r>
            <w:r w:rsidR="00E44902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ებ</w:t>
            </w:r>
            <w:r w:rsidR="00E72DAB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ი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5D01BF" w:rsidP="00E44902">
            <w:pPr>
              <w:jc w:val="center"/>
              <w:rPr>
                <w:rFonts w:ascii="Sylfaen" w:hAnsi="Sylfaen"/>
                <w:color w:val="000000"/>
                <w:sz w:val="16"/>
                <w:szCs w:val="20"/>
                <w:lang w:val="ka-GE"/>
              </w:rPr>
            </w:pPr>
            <w:r w:rsidRPr="007A7FC8">
              <w:rPr>
                <w:rFonts w:ascii="Times New Roman" w:hAnsi="Times New Roman"/>
                <w:color w:val="000000"/>
                <w:sz w:val="16"/>
                <w:szCs w:val="20"/>
                <w:lang w:val="ka-GE"/>
              </w:rPr>
              <w:t>№</w:t>
            </w:r>
            <w:r w:rsidR="00E44902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 xml:space="preserve">3, </w:t>
            </w:r>
            <w:r w:rsidR="00E44902" w:rsidRPr="007A7FC8">
              <w:rPr>
                <w:rFonts w:ascii="Times New Roman" w:hAnsi="Times New Roman"/>
                <w:color w:val="000000"/>
                <w:sz w:val="16"/>
                <w:szCs w:val="20"/>
                <w:lang w:val="ka-GE"/>
              </w:rPr>
              <w:t>№</w:t>
            </w:r>
            <w:r w:rsidR="00E44902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4</w:t>
            </w:r>
            <w:r w:rsidR="00E72DAB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 xml:space="preserve"> ენერგობლოკ</w:t>
            </w:r>
            <w:r w:rsidR="00E44902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ებ</w:t>
            </w:r>
            <w:r w:rsidR="00E72DAB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ის საქვაბე</w:t>
            </w:r>
            <w:r w:rsidR="00E44902" w:rsidRPr="007A7FC8">
              <w:rPr>
                <w:rFonts w:ascii="Sylfaen" w:hAnsi="Sylfaen"/>
                <w:color w:val="000000"/>
                <w:sz w:val="16"/>
                <w:szCs w:val="20"/>
                <w:lang w:val="ka-GE"/>
              </w:rPr>
              <w:t>ები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281178" w:rsidRDefault="00DB417E" w:rsidP="00281178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И-</w:t>
            </w:r>
            <w:r w:rsidR="0028117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E72DAB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საკვამლე მილი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 w:rsidP="00221D9A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  <w:r w:rsidR="00221D9A">
              <w:rPr>
                <w:rFonts w:ascii="Sylfaen" w:hAnsi="Sylfae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281178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12</w:t>
            </w:r>
            <w:r w:rsidR="00DB417E" w:rsidRPr="00B30B5E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281178" w:rsidRDefault="00DB417E" w:rsidP="00281178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9,</w:t>
            </w:r>
            <w:r w:rsidR="0028117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281178" w:rsidP="00281178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9</w:t>
            </w:r>
            <w:r w:rsidR="00DB417E" w:rsidRPr="00B30B5E">
              <w:rPr>
                <w:rFonts w:ascii="Sylfaen" w:hAnsi="Sylfae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7A7FC8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250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DB417E" w:rsidP="00281178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 w:rsidR="0028117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E72DAB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აზოტის ოქსიდი</w:t>
            </w:r>
            <w:r w:rsidR="00DB417E" w:rsidRPr="00B30B5E">
              <w:rPr>
                <w:rFonts w:ascii="Sylfaen" w:hAnsi="Sylfaen"/>
                <w:color w:val="000000"/>
                <w:sz w:val="20"/>
                <w:szCs w:val="20"/>
              </w:rPr>
              <w:t xml:space="preserve"> NOx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D748FA" w:rsidRDefault="00D748FA" w:rsidP="00D748FA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46</w:t>
            </w:r>
            <w:r w:rsidR="00DB417E" w:rsidRPr="00B30B5E">
              <w:rPr>
                <w:rFonts w:ascii="Sylfaen" w:hAnsi="Sylfae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7A7FC8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1 466,235</w:t>
            </w:r>
          </w:p>
        </w:tc>
      </w:tr>
      <w:tr w:rsidR="007A7FC8" w:rsidRPr="00B30B5E" w:rsidTr="007A7FC8">
        <w:trPr>
          <w:gridBefore w:val="1"/>
          <w:gridAfter w:val="1"/>
          <w:wBefore w:w="425" w:type="dxa"/>
          <w:wAfter w:w="280" w:type="dxa"/>
          <w:trHeight w:val="885"/>
        </w:trPr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7E" w:rsidRPr="00B30B5E" w:rsidRDefault="00DB417E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B30B5E" w:rsidRDefault="00E72DAB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ნახშიროჟანგი</w:t>
            </w:r>
            <w:r w:rsidR="00DB417E" w:rsidRPr="00B30B5E">
              <w:rPr>
                <w:rFonts w:ascii="Sylfaen" w:hAnsi="Sylfaen"/>
                <w:color w:val="000000"/>
                <w:sz w:val="20"/>
                <w:szCs w:val="20"/>
              </w:rPr>
              <w:t xml:space="preserve"> - CO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D748FA" w:rsidRDefault="00DB417E" w:rsidP="00D748FA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61,</w:t>
            </w:r>
            <w:r w:rsidR="00D748F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7E" w:rsidRPr="007A7FC8" w:rsidRDefault="00DB417E" w:rsidP="007A7FC8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 w:rsidR="007A7FC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935</w:t>
            </w:r>
            <w:r w:rsidRPr="00B30B5E">
              <w:rPr>
                <w:rFonts w:ascii="Sylfaen" w:hAnsi="Sylfaen"/>
                <w:color w:val="000000"/>
                <w:sz w:val="20"/>
                <w:szCs w:val="20"/>
              </w:rPr>
              <w:t>,</w:t>
            </w:r>
            <w:r w:rsidR="007A7FC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932</w:t>
            </w:r>
          </w:p>
        </w:tc>
      </w:tr>
      <w:tr w:rsidR="00EC045D" w:rsidRPr="00B30B5E" w:rsidTr="007A7FC8">
        <w:trPr>
          <w:trHeight w:val="300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EC045D" w:rsidRPr="00B30B5E" w:rsidTr="007A7FC8">
        <w:trPr>
          <w:trHeight w:val="300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D" w:rsidRPr="00B30B5E" w:rsidRDefault="00EC045D" w:rsidP="00EC045D">
            <w:pPr>
              <w:spacing w:after="0" w:line="240" w:lineRule="auto"/>
              <w:rPr>
                <w:rFonts w:ascii="Sylfaen" w:hAnsi="Sylfaen"/>
                <w:color w:val="000000"/>
              </w:rPr>
            </w:pPr>
          </w:p>
        </w:tc>
      </w:tr>
      <w:tr w:rsidR="006A26B8" w:rsidRPr="00093ADE" w:rsidTr="007A7FC8">
        <w:tblPrEx>
          <w:tblCellMar>
            <w:left w:w="10" w:type="dxa"/>
            <w:right w:w="10" w:type="dxa"/>
          </w:tblCellMar>
        </w:tblPrEx>
        <w:trPr>
          <w:gridBefore w:val="2"/>
          <w:gridAfter w:val="33"/>
          <w:wBefore w:w="598" w:type="dxa"/>
          <w:wAfter w:w="15076" w:type="dxa"/>
          <w:trHeight w:val="80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B8" w:rsidRPr="00093ADE" w:rsidRDefault="00B77CF3" w:rsidP="00B4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B5E">
              <w:rPr>
                <w:rFonts w:ascii="Sylfaen" w:hAnsi="Sylfaen"/>
              </w:rPr>
              <w:br w:type="page"/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B8" w:rsidRPr="00093ADE" w:rsidRDefault="006A26B8" w:rsidP="006A26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B8" w:rsidRPr="00093ADE" w:rsidRDefault="006A26B8" w:rsidP="00681F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6B8" w:rsidRPr="00093ADE" w:rsidRDefault="006A26B8" w:rsidP="00DB417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6A26B8" w:rsidRPr="00093ADE" w:rsidSect="001E5EC5">
      <w:pgSz w:w="16838" w:h="11906" w:orient="landscape" w:code="9"/>
      <w:pgMar w:top="0" w:right="709" w:bottom="85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4E" w:rsidRDefault="00080F4E">
      <w:pPr>
        <w:spacing w:after="0" w:line="240" w:lineRule="auto"/>
      </w:pPr>
      <w:r>
        <w:separator/>
      </w:r>
    </w:p>
  </w:endnote>
  <w:endnote w:type="continuationSeparator" w:id="0">
    <w:p w:rsidR="00080F4E" w:rsidRDefault="0008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08" w:rsidRDefault="000F7708" w:rsidP="00B42168">
    <w:pPr>
      <w:pStyle w:val="Footer"/>
    </w:pPr>
  </w:p>
  <w:p w:rsidR="000F7708" w:rsidRDefault="000F7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4E" w:rsidRDefault="00080F4E">
      <w:pPr>
        <w:spacing w:after="0" w:line="240" w:lineRule="auto"/>
      </w:pPr>
      <w:r>
        <w:separator/>
      </w:r>
    </w:p>
  </w:footnote>
  <w:footnote w:type="continuationSeparator" w:id="0">
    <w:p w:rsidR="00080F4E" w:rsidRDefault="0008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/>
      </w:rPr>
    </w:lvl>
  </w:abstractNum>
  <w:abstractNum w:abstractNumId="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/>
        <w:b w:val="0"/>
        <w:i w:val="0"/>
        <w:color w:val="auto"/>
        <w:sz w:val="24"/>
      </w:rPr>
    </w:lvl>
  </w:abstractNum>
  <w:abstractNum w:abstractNumId="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03CC49FE"/>
    <w:multiLevelType w:val="multilevel"/>
    <w:tmpl w:val="A078B2D2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11" w15:restartNumberingAfterBreak="0">
    <w:nsid w:val="04C81063"/>
    <w:multiLevelType w:val="multilevel"/>
    <w:tmpl w:val="C3960274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12" w15:restartNumberingAfterBreak="0">
    <w:nsid w:val="054C6A1F"/>
    <w:multiLevelType w:val="hybridMultilevel"/>
    <w:tmpl w:val="A530B82E"/>
    <w:lvl w:ilvl="0" w:tplc="623AE26C">
      <w:start w:val="48"/>
      <w:numFmt w:val="bullet"/>
      <w:pStyle w:val="ListBullet4"/>
      <w:lvlText w:val=""/>
      <w:lvlJc w:val="left"/>
      <w:pPr>
        <w:tabs>
          <w:tab w:val="num" w:pos="1479"/>
        </w:tabs>
        <w:ind w:left="1479" w:hanging="6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05B76ED0"/>
    <w:multiLevelType w:val="multilevel"/>
    <w:tmpl w:val="0152E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6BE6096"/>
    <w:multiLevelType w:val="hybridMultilevel"/>
    <w:tmpl w:val="62A011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9228B2"/>
    <w:multiLevelType w:val="hybridMultilevel"/>
    <w:tmpl w:val="E1CC026C"/>
    <w:lvl w:ilvl="0" w:tplc="57C6CDBE">
      <w:start w:val="1"/>
      <w:numFmt w:val="bullet"/>
      <w:lvlText w:val="-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F1193C"/>
    <w:multiLevelType w:val="multilevel"/>
    <w:tmpl w:val="B636B7AE"/>
    <w:lvl w:ilvl="0">
      <w:start w:val="3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8.3.4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B625E7E"/>
    <w:multiLevelType w:val="hybridMultilevel"/>
    <w:tmpl w:val="A6C8EF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0BE3223D"/>
    <w:multiLevelType w:val="hybridMultilevel"/>
    <w:tmpl w:val="558691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0BEF06C3"/>
    <w:multiLevelType w:val="multilevel"/>
    <w:tmpl w:val="9B801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0" w15:restartNumberingAfterBreak="0">
    <w:nsid w:val="0C596F87"/>
    <w:multiLevelType w:val="multilevel"/>
    <w:tmpl w:val="A140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4C422D"/>
    <w:multiLevelType w:val="multilevel"/>
    <w:tmpl w:val="FE102F9A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22" w15:restartNumberingAfterBreak="0">
    <w:nsid w:val="12527A97"/>
    <w:multiLevelType w:val="multilevel"/>
    <w:tmpl w:val="AFB40502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23" w15:restartNumberingAfterBreak="0">
    <w:nsid w:val="171F4127"/>
    <w:multiLevelType w:val="hybridMultilevel"/>
    <w:tmpl w:val="302EBA18"/>
    <w:lvl w:ilvl="0" w:tplc="57C6CD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C6CDBE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 w:tplc="60EE01D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  <w:rPr>
        <w:rFonts w:cs="Times New Roman"/>
      </w:rPr>
    </w:lvl>
  </w:abstractNum>
  <w:abstractNum w:abstractNumId="24" w15:restartNumberingAfterBreak="0">
    <w:nsid w:val="1BB348FA"/>
    <w:multiLevelType w:val="hybridMultilevel"/>
    <w:tmpl w:val="1346BD94"/>
    <w:lvl w:ilvl="0" w:tplc="623AE26C">
      <w:start w:val="48"/>
      <w:numFmt w:val="bullet"/>
      <w:pStyle w:val="ListBullet5"/>
      <w:lvlText w:val=""/>
      <w:lvlJc w:val="left"/>
      <w:pPr>
        <w:tabs>
          <w:tab w:val="num" w:pos="690"/>
        </w:tabs>
        <w:ind w:left="690" w:hanging="6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1C2319B1"/>
    <w:multiLevelType w:val="multilevel"/>
    <w:tmpl w:val="B3041812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26" w15:restartNumberingAfterBreak="0">
    <w:nsid w:val="1E085851"/>
    <w:multiLevelType w:val="hybridMultilevel"/>
    <w:tmpl w:val="E4789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FC03ECF"/>
    <w:multiLevelType w:val="multilevel"/>
    <w:tmpl w:val="BC488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2D1E37"/>
    <w:multiLevelType w:val="hybridMultilevel"/>
    <w:tmpl w:val="95E4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400B7C"/>
    <w:multiLevelType w:val="multilevel"/>
    <w:tmpl w:val="7EEEF85E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3970D5A"/>
    <w:multiLevelType w:val="multilevel"/>
    <w:tmpl w:val="A9C2E266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31" w15:restartNumberingAfterBreak="0">
    <w:nsid w:val="2AEF4E98"/>
    <w:multiLevelType w:val="multilevel"/>
    <w:tmpl w:val="B8DEACCE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32" w15:restartNumberingAfterBreak="0">
    <w:nsid w:val="2D374731"/>
    <w:multiLevelType w:val="multilevel"/>
    <w:tmpl w:val="DA2ECB12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4722AF"/>
    <w:multiLevelType w:val="multilevel"/>
    <w:tmpl w:val="7DEE9BD8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34" w15:restartNumberingAfterBreak="0">
    <w:nsid w:val="2F2F53D4"/>
    <w:multiLevelType w:val="hybridMultilevel"/>
    <w:tmpl w:val="320C7C16"/>
    <w:lvl w:ilvl="0" w:tplc="C9E611E8">
      <w:start w:val="48"/>
      <w:numFmt w:val="bullet"/>
      <w:lvlText w:val=""/>
      <w:lvlJc w:val="left"/>
      <w:pPr>
        <w:tabs>
          <w:tab w:val="num" w:pos="1410"/>
        </w:tabs>
        <w:ind w:left="1410" w:hanging="6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F60406C"/>
    <w:multiLevelType w:val="multilevel"/>
    <w:tmpl w:val="8000EB5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" w15:restartNumberingAfterBreak="0">
    <w:nsid w:val="2FFF0603"/>
    <w:multiLevelType w:val="hybridMultilevel"/>
    <w:tmpl w:val="8EFCE470"/>
    <w:lvl w:ilvl="0" w:tplc="067E7D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33410536"/>
    <w:multiLevelType w:val="multilevel"/>
    <w:tmpl w:val="4B2C68BE"/>
    <w:lvl w:ilvl="0">
      <w:start w:val="1"/>
      <w:numFmt w:val="decimal"/>
      <w:lvlText w:val="6.4.%1"/>
      <w:lvlJc w:val="left"/>
      <w:pPr>
        <w:ind w:left="1778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6.4.3.%2"/>
      <w:lvlJc w:val="left"/>
      <w:pPr>
        <w:ind w:left="1681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8" w15:restartNumberingAfterBreak="0">
    <w:nsid w:val="35471EC4"/>
    <w:multiLevelType w:val="hybridMultilevel"/>
    <w:tmpl w:val="F14E0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9B0B1A"/>
    <w:multiLevelType w:val="multilevel"/>
    <w:tmpl w:val="1736E96C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40" w15:restartNumberingAfterBreak="0">
    <w:nsid w:val="371B4A02"/>
    <w:multiLevelType w:val="multilevel"/>
    <w:tmpl w:val="07D2407C"/>
    <w:lvl w:ilvl="0">
      <w:start w:val="1"/>
      <w:numFmt w:val="bullet"/>
      <w:lvlText w:val="-"/>
      <w:lvlJc w:val="left"/>
      <w:pPr>
        <w:ind w:left="502" w:hanging="360"/>
      </w:pPr>
      <w:rPr>
        <w:rFonts w:ascii="OpenSymbol" w:eastAsia="Open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77254A8"/>
    <w:multiLevelType w:val="multilevel"/>
    <w:tmpl w:val="EBB29728"/>
    <w:lvl w:ilvl="0">
      <w:start w:val="1"/>
      <w:numFmt w:val="bullet"/>
      <w:lvlText w:val="-"/>
      <w:lvlJc w:val="left"/>
      <w:pPr>
        <w:ind w:left="394" w:hanging="360"/>
      </w:pPr>
      <w:rPr>
        <w:rFonts w:ascii="OpenSymbol" w:eastAsia="OpenSymbol" w:hint="default"/>
        <w:sz w:val="20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38792A58"/>
    <w:multiLevelType w:val="multilevel"/>
    <w:tmpl w:val="5E4ACE5A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43" w15:restartNumberingAfterBreak="0">
    <w:nsid w:val="3C392164"/>
    <w:multiLevelType w:val="multilevel"/>
    <w:tmpl w:val="E0D023DC"/>
    <w:lvl w:ilvl="0">
      <w:start w:val="4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8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3CE852FA"/>
    <w:multiLevelType w:val="hybridMultilevel"/>
    <w:tmpl w:val="6B1C8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786CEF"/>
    <w:multiLevelType w:val="multilevel"/>
    <w:tmpl w:val="D5A24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3E1269E8"/>
    <w:multiLevelType w:val="multilevel"/>
    <w:tmpl w:val="5CE4158E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8"/>
        </w:tabs>
        <w:ind w:left="1478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47" w15:restartNumberingAfterBreak="0">
    <w:nsid w:val="40A25A8A"/>
    <w:multiLevelType w:val="hybridMultilevel"/>
    <w:tmpl w:val="0C3EE678"/>
    <w:lvl w:ilvl="0" w:tplc="623AE26C">
      <w:start w:val="48"/>
      <w:numFmt w:val="bullet"/>
      <w:lvlText w:val=""/>
      <w:lvlJc w:val="left"/>
      <w:pPr>
        <w:tabs>
          <w:tab w:val="num" w:pos="1410"/>
        </w:tabs>
        <w:ind w:left="1410" w:hanging="6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2087551"/>
    <w:multiLevelType w:val="hybridMultilevel"/>
    <w:tmpl w:val="075CA00A"/>
    <w:lvl w:ilvl="0" w:tplc="041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49" w15:restartNumberingAfterBreak="0">
    <w:nsid w:val="46BF4178"/>
    <w:multiLevelType w:val="multilevel"/>
    <w:tmpl w:val="B6EE3CF0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50" w15:restartNumberingAfterBreak="0">
    <w:nsid w:val="47042262"/>
    <w:multiLevelType w:val="hybridMultilevel"/>
    <w:tmpl w:val="FEBE5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03288A"/>
    <w:multiLevelType w:val="multilevel"/>
    <w:tmpl w:val="E5FEEDFC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52" w15:restartNumberingAfterBreak="0">
    <w:nsid w:val="4CD42EA0"/>
    <w:multiLevelType w:val="multilevel"/>
    <w:tmpl w:val="BBDA40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2"/>
        </w:tabs>
        <w:ind w:left="512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800"/>
      </w:pPr>
      <w:rPr>
        <w:rFonts w:hint="default"/>
      </w:rPr>
    </w:lvl>
  </w:abstractNum>
  <w:abstractNum w:abstractNumId="53" w15:restartNumberingAfterBreak="0">
    <w:nsid w:val="4CE77870"/>
    <w:multiLevelType w:val="hybridMultilevel"/>
    <w:tmpl w:val="FFC0262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4E170DE4"/>
    <w:multiLevelType w:val="hybridMultilevel"/>
    <w:tmpl w:val="281C456E"/>
    <w:lvl w:ilvl="0" w:tplc="EA84783A">
      <w:start w:val="1"/>
      <w:numFmt w:val="bullet"/>
      <w:lvlText w:val=""/>
      <w:lvlJc w:val="left"/>
      <w:pPr>
        <w:ind w:left="4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908" w:hanging="360"/>
      </w:pPr>
      <w:rPr>
        <w:rFonts w:ascii="Wingdings" w:hAnsi="Wingdings" w:hint="default"/>
      </w:rPr>
    </w:lvl>
  </w:abstractNum>
  <w:abstractNum w:abstractNumId="55" w15:restartNumberingAfterBreak="0">
    <w:nsid w:val="533B4B86"/>
    <w:multiLevelType w:val="multilevel"/>
    <w:tmpl w:val="2E0A8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43A7861"/>
    <w:multiLevelType w:val="multilevel"/>
    <w:tmpl w:val="392CCB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7" w15:restartNumberingAfterBreak="0">
    <w:nsid w:val="552B0D87"/>
    <w:multiLevelType w:val="multilevel"/>
    <w:tmpl w:val="41E0C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57761434"/>
    <w:multiLevelType w:val="multilevel"/>
    <w:tmpl w:val="702848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9" w15:restartNumberingAfterBreak="0">
    <w:nsid w:val="5994491B"/>
    <w:multiLevelType w:val="multilevel"/>
    <w:tmpl w:val="A408600C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60" w15:restartNumberingAfterBreak="0">
    <w:nsid w:val="5B951C19"/>
    <w:multiLevelType w:val="multilevel"/>
    <w:tmpl w:val="ABE04EE6"/>
    <w:lvl w:ilvl="0">
      <w:start w:val="3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8.3.5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5CC25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5CCB31FD"/>
    <w:multiLevelType w:val="multilevel"/>
    <w:tmpl w:val="72E401A8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8"/>
        </w:tabs>
        <w:ind w:left="1478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63" w15:restartNumberingAfterBreak="0">
    <w:nsid w:val="5EBD45D2"/>
    <w:multiLevelType w:val="multilevel"/>
    <w:tmpl w:val="28165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4" w15:restartNumberingAfterBreak="0">
    <w:nsid w:val="60C6548F"/>
    <w:multiLevelType w:val="multilevel"/>
    <w:tmpl w:val="681EBB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5" w15:restartNumberingAfterBreak="0">
    <w:nsid w:val="60DB07F4"/>
    <w:multiLevelType w:val="multilevel"/>
    <w:tmpl w:val="AB1CFC84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66" w15:restartNumberingAfterBreak="0">
    <w:nsid w:val="61694A04"/>
    <w:multiLevelType w:val="multilevel"/>
    <w:tmpl w:val="74A42FE2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67" w15:restartNumberingAfterBreak="0">
    <w:nsid w:val="640C5B59"/>
    <w:multiLevelType w:val="multilevel"/>
    <w:tmpl w:val="4C1075C4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68" w15:restartNumberingAfterBreak="0">
    <w:nsid w:val="647F3948"/>
    <w:multiLevelType w:val="multilevel"/>
    <w:tmpl w:val="28165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9" w15:restartNumberingAfterBreak="0">
    <w:nsid w:val="66D54909"/>
    <w:multiLevelType w:val="multilevel"/>
    <w:tmpl w:val="6914B0AC"/>
    <w:lvl w:ilvl="0">
      <w:start w:val="1"/>
      <w:numFmt w:val="bullet"/>
      <w:pStyle w:val="S"/>
      <w:lvlText w:val=""/>
      <w:lvlJc w:val="left"/>
      <w:pPr>
        <w:tabs>
          <w:tab w:val="num" w:pos="541"/>
        </w:tabs>
        <w:ind w:left="539" w:hanging="358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</w:abstractNum>
  <w:abstractNum w:abstractNumId="70" w15:restartNumberingAfterBreak="0">
    <w:nsid w:val="6AE1040B"/>
    <w:multiLevelType w:val="multilevel"/>
    <w:tmpl w:val="A40E21FC"/>
    <w:lvl w:ilvl="0">
      <w:start w:val="1"/>
      <w:numFmt w:val="bullet"/>
      <w:lvlText w:val="-"/>
      <w:lvlJc w:val="left"/>
      <w:pPr>
        <w:ind w:left="394" w:hanging="360"/>
      </w:pPr>
      <w:rPr>
        <w:rFonts w:ascii="OpenSymbol" w:eastAsia="Open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1" w15:restartNumberingAfterBreak="0">
    <w:nsid w:val="6BAB3C8C"/>
    <w:multiLevelType w:val="multilevel"/>
    <w:tmpl w:val="05002E7C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72" w15:restartNumberingAfterBreak="0">
    <w:nsid w:val="6DC57533"/>
    <w:multiLevelType w:val="multilevel"/>
    <w:tmpl w:val="D012F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6E021D2F"/>
    <w:multiLevelType w:val="multilevel"/>
    <w:tmpl w:val="73981CAC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4" w15:restartNumberingAfterBreak="0">
    <w:nsid w:val="6FE50228"/>
    <w:multiLevelType w:val="multilevel"/>
    <w:tmpl w:val="E6341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721850A4"/>
    <w:multiLevelType w:val="multilevel"/>
    <w:tmpl w:val="DC3A3056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76" w15:restartNumberingAfterBreak="0">
    <w:nsid w:val="72F039E0"/>
    <w:multiLevelType w:val="multilevel"/>
    <w:tmpl w:val="11F075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 w15:restartNumberingAfterBreak="0">
    <w:nsid w:val="738A3D8A"/>
    <w:multiLevelType w:val="hybridMultilevel"/>
    <w:tmpl w:val="32BE3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BB0AB4"/>
    <w:multiLevelType w:val="multilevel"/>
    <w:tmpl w:val="AF5843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8.3.4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85A5BFD"/>
    <w:multiLevelType w:val="multilevel"/>
    <w:tmpl w:val="A50C4404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80" w15:restartNumberingAfterBreak="0">
    <w:nsid w:val="79116152"/>
    <w:multiLevelType w:val="multilevel"/>
    <w:tmpl w:val="931E75D4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81" w15:restartNumberingAfterBreak="0">
    <w:nsid w:val="799D3BA8"/>
    <w:multiLevelType w:val="multilevel"/>
    <w:tmpl w:val="9CD4E41E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82" w15:restartNumberingAfterBreak="0">
    <w:nsid w:val="7A7938F5"/>
    <w:multiLevelType w:val="multilevel"/>
    <w:tmpl w:val="849A68E4"/>
    <w:lvl w:ilvl="0">
      <w:start w:val="4"/>
      <w:numFmt w:val="decimal"/>
      <w:lvlText w:val="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8"/>
        </w:tabs>
        <w:ind w:left="7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6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8"/>
        </w:tabs>
        <w:ind w:left="1118" w:hanging="72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398"/>
        </w:tabs>
        <w:ind w:left="147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"/>
        </w:tabs>
        <w:ind w:left="1838" w:hanging="1440"/>
      </w:pPr>
      <w:rPr>
        <w:rFonts w:cs="Times New Roman" w:hint="default"/>
      </w:rPr>
    </w:lvl>
  </w:abstractNum>
  <w:abstractNum w:abstractNumId="83" w15:restartNumberingAfterBreak="0">
    <w:nsid w:val="7C0062E7"/>
    <w:multiLevelType w:val="hybridMultilevel"/>
    <w:tmpl w:val="940E44D8"/>
    <w:lvl w:ilvl="0" w:tplc="37F2CE36">
      <w:start w:val="48"/>
      <w:numFmt w:val="bullet"/>
      <w:lvlText w:val=""/>
      <w:lvlJc w:val="left"/>
      <w:pPr>
        <w:tabs>
          <w:tab w:val="num" w:pos="1410"/>
        </w:tabs>
        <w:ind w:left="1410" w:hanging="6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8"/>
  </w:num>
  <w:num w:numId="3">
    <w:abstractNumId w:val="40"/>
  </w:num>
  <w:num w:numId="4">
    <w:abstractNumId w:val="37"/>
  </w:num>
  <w:num w:numId="5">
    <w:abstractNumId w:val="70"/>
  </w:num>
  <w:num w:numId="6">
    <w:abstractNumId w:val="29"/>
  </w:num>
  <w:num w:numId="7">
    <w:abstractNumId w:val="41"/>
  </w:num>
  <w:num w:numId="8">
    <w:abstractNumId w:val="32"/>
  </w:num>
  <w:num w:numId="9">
    <w:abstractNumId w:val="73"/>
  </w:num>
  <w:num w:numId="10">
    <w:abstractNumId w:val="35"/>
  </w:num>
  <w:num w:numId="11">
    <w:abstractNumId w:val="23"/>
  </w:num>
  <w:num w:numId="12">
    <w:abstractNumId w:val="43"/>
  </w:num>
  <w:num w:numId="13">
    <w:abstractNumId w:val="0"/>
  </w:num>
  <w:num w:numId="14">
    <w:abstractNumId w:val="2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9"/>
  </w:num>
  <w:num w:numId="20">
    <w:abstractNumId w:val="56"/>
  </w:num>
  <w:num w:numId="21">
    <w:abstractNumId w:val="63"/>
  </w:num>
  <w:num w:numId="22">
    <w:abstractNumId w:val="68"/>
  </w:num>
  <w:num w:numId="23">
    <w:abstractNumId w:val="64"/>
  </w:num>
  <w:num w:numId="24">
    <w:abstractNumId w:val="58"/>
  </w:num>
  <w:num w:numId="25">
    <w:abstractNumId w:val="38"/>
  </w:num>
  <w:num w:numId="26">
    <w:abstractNumId w:val="57"/>
  </w:num>
  <w:num w:numId="27">
    <w:abstractNumId w:val="54"/>
  </w:num>
  <w:num w:numId="28">
    <w:abstractNumId w:val="61"/>
  </w:num>
  <w:num w:numId="29">
    <w:abstractNumId w:val="62"/>
  </w:num>
  <w:num w:numId="30">
    <w:abstractNumId w:val="26"/>
  </w:num>
  <w:num w:numId="31">
    <w:abstractNumId w:val="7"/>
  </w:num>
  <w:num w:numId="32">
    <w:abstractNumId w:val="53"/>
  </w:num>
  <w:num w:numId="33">
    <w:abstractNumId w:val="52"/>
  </w:num>
  <w:num w:numId="34">
    <w:abstractNumId w:val="48"/>
  </w:num>
  <w:num w:numId="35">
    <w:abstractNumId w:val="44"/>
  </w:num>
  <w:num w:numId="36">
    <w:abstractNumId w:val="50"/>
  </w:num>
  <w:num w:numId="37">
    <w:abstractNumId w:val="13"/>
  </w:num>
  <w:num w:numId="38">
    <w:abstractNumId w:val="76"/>
  </w:num>
  <w:num w:numId="39">
    <w:abstractNumId w:val="74"/>
  </w:num>
  <w:num w:numId="40">
    <w:abstractNumId w:val="77"/>
  </w:num>
  <w:num w:numId="41">
    <w:abstractNumId w:val="71"/>
  </w:num>
  <w:num w:numId="42">
    <w:abstractNumId w:val="79"/>
  </w:num>
  <w:num w:numId="43">
    <w:abstractNumId w:val="75"/>
  </w:num>
  <w:num w:numId="44">
    <w:abstractNumId w:val="67"/>
  </w:num>
  <w:num w:numId="45">
    <w:abstractNumId w:val="31"/>
  </w:num>
  <w:num w:numId="46">
    <w:abstractNumId w:val="11"/>
  </w:num>
  <w:num w:numId="47">
    <w:abstractNumId w:val="49"/>
  </w:num>
  <w:num w:numId="48">
    <w:abstractNumId w:val="21"/>
  </w:num>
  <w:num w:numId="49">
    <w:abstractNumId w:val="59"/>
  </w:num>
  <w:num w:numId="50">
    <w:abstractNumId w:val="22"/>
  </w:num>
  <w:num w:numId="51">
    <w:abstractNumId w:val="46"/>
  </w:num>
  <w:num w:numId="52">
    <w:abstractNumId w:val="39"/>
  </w:num>
  <w:num w:numId="53">
    <w:abstractNumId w:val="33"/>
  </w:num>
  <w:num w:numId="54">
    <w:abstractNumId w:val="30"/>
  </w:num>
  <w:num w:numId="55">
    <w:abstractNumId w:val="82"/>
  </w:num>
  <w:num w:numId="56">
    <w:abstractNumId w:val="51"/>
  </w:num>
  <w:num w:numId="57">
    <w:abstractNumId w:val="42"/>
  </w:num>
  <w:num w:numId="58">
    <w:abstractNumId w:val="81"/>
  </w:num>
  <w:num w:numId="59">
    <w:abstractNumId w:val="80"/>
  </w:num>
  <w:num w:numId="60">
    <w:abstractNumId w:val="66"/>
  </w:num>
  <w:num w:numId="61">
    <w:abstractNumId w:val="25"/>
  </w:num>
  <w:num w:numId="62">
    <w:abstractNumId w:val="65"/>
  </w:num>
  <w:num w:numId="63">
    <w:abstractNumId w:val="10"/>
  </w:num>
  <w:num w:numId="64">
    <w:abstractNumId w:val="18"/>
  </w:num>
  <w:num w:numId="65">
    <w:abstractNumId w:val="17"/>
  </w:num>
  <w:num w:numId="66">
    <w:abstractNumId w:val="16"/>
  </w:num>
  <w:num w:numId="67">
    <w:abstractNumId w:val="60"/>
  </w:num>
  <w:num w:numId="68">
    <w:abstractNumId w:val="12"/>
  </w:num>
  <w:num w:numId="69">
    <w:abstractNumId w:val="24"/>
  </w:num>
  <w:num w:numId="70">
    <w:abstractNumId w:val="47"/>
  </w:num>
  <w:num w:numId="71">
    <w:abstractNumId w:val="34"/>
  </w:num>
  <w:num w:numId="72">
    <w:abstractNumId w:val="83"/>
  </w:num>
  <w:num w:numId="73">
    <w:abstractNumId w:val="27"/>
  </w:num>
  <w:num w:numId="74">
    <w:abstractNumId w:val="55"/>
  </w:num>
  <w:num w:numId="75">
    <w:abstractNumId w:val="72"/>
  </w:num>
  <w:num w:numId="76">
    <w:abstractNumId w:val="20"/>
  </w:num>
  <w:num w:numId="77">
    <w:abstractNumId w:val="15"/>
  </w:num>
  <w:num w:numId="78">
    <w:abstractNumId w:val="14"/>
  </w:num>
  <w:num w:numId="79">
    <w:abstractNumId w:val="48"/>
  </w:num>
  <w:num w:numId="80">
    <w:abstractNumId w:val="12"/>
  </w:num>
  <w:num w:numId="81">
    <w:abstractNumId w:val="28"/>
  </w:num>
  <w:num w:numId="82">
    <w:abstractNumId w:val="69"/>
  </w:num>
  <w:num w:numId="83">
    <w:abstractNumId w:val="69"/>
  </w:num>
  <w:num w:numId="84">
    <w:abstractNumId w:val="3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F3"/>
    <w:rsid w:val="000005DD"/>
    <w:rsid w:val="00006164"/>
    <w:rsid w:val="00006246"/>
    <w:rsid w:val="00017A76"/>
    <w:rsid w:val="00017E16"/>
    <w:rsid w:val="0002121A"/>
    <w:rsid w:val="00022E50"/>
    <w:rsid w:val="00024FDA"/>
    <w:rsid w:val="00025A99"/>
    <w:rsid w:val="00030109"/>
    <w:rsid w:val="000307D8"/>
    <w:rsid w:val="00032EBD"/>
    <w:rsid w:val="00042CC8"/>
    <w:rsid w:val="00043720"/>
    <w:rsid w:val="00043EA9"/>
    <w:rsid w:val="00047398"/>
    <w:rsid w:val="00056037"/>
    <w:rsid w:val="000562EF"/>
    <w:rsid w:val="00057FC0"/>
    <w:rsid w:val="00060499"/>
    <w:rsid w:val="00060E7F"/>
    <w:rsid w:val="0007021A"/>
    <w:rsid w:val="000703FD"/>
    <w:rsid w:val="00070DC6"/>
    <w:rsid w:val="00071072"/>
    <w:rsid w:val="0007397F"/>
    <w:rsid w:val="00074C7F"/>
    <w:rsid w:val="00076134"/>
    <w:rsid w:val="00076B3E"/>
    <w:rsid w:val="0007705C"/>
    <w:rsid w:val="00080D96"/>
    <w:rsid w:val="00080F4E"/>
    <w:rsid w:val="00082E6F"/>
    <w:rsid w:val="00085EA5"/>
    <w:rsid w:val="000866B4"/>
    <w:rsid w:val="000924A1"/>
    <w:rsid w:val="00093ADE"/>
    <w:rsid w:val="00096BB0"/>
    <w:rsid w:val="00097AFD"/>
    <w:rsid w:val="000A31B5"/>
    <w:rsid w:val="000A4AA0"/>
    <w:rsid w:val="000A768F"/>
    <w:rsid w:val="000C05DC"/>
    <w:rsid w:val="000C0975"/>
    <w:rsid w:val="000C4DDA"/>
    <w:rsid w:val="000C7394"/>
    <w:rsid w:val="000C7EC2"/>
    <w:rsid w:val="000D0466"/>
    <w:rsid w:val="000D1066"/>
    <w:rsid w:val="000D2C29"/>
    <w:rsid w:val="000F19FC"/>
    <w:rsid w:val="000F22F7"/>
    <w:rsid w:val="000F2B5D"/>
    <w:rsid w:val="000F4AF2"/>
    <w:rsid w:val="000F5245"/>
    <w:rsid w:val="000F68F5"/>
    <w:rsid w:val="000F7708"/>
    <w:rsid w:val="00104E65"/>
    <w:rsid w:val="00105041"/>
    <w:rsid w:val="00106AD5"/>
    <w:rsid w:val="00110910"/>
    <w:rsid w:val="00110AE1"/>
    <w:rsid w:val="00111A76"/>
    <w:rsid w:val="0011250A"/>
    <w:rsid w:val="00114651"/>
    <w:rsid w:val="001156F3"/>
    <w:rsid w:val="001212C3"/>
    <w:rsid w:val="0012595A"/>
    <w:rsid w:val="00131149"/>
    <w:rsid w:val="001313B6"/>
    <w:rsid w:val="00132875"/>
    <w:rsid w:val="00134B7E"/>
    <w:rsid w:val="0014275A"/>
    <w:rsid w:val="001449F4"/>
    <w:rsid w:val="00146816"/>
    <w:rsid w:val="00153AAF"/>
    <w:rsid w:val="00155C59"/>
    <w:rsid w:val="001562F2"/>
    <w:rsid w:val="0015728C"/>
    <w:rsid w:val="00162E23"/>
    <w:rsid w:val="00164C0B"/>
    <w:rsid w:val="00166DE4"/>
    <w:rsid w:val="0017554E"/>
    <w:rsid w:val="001775A2"/>
    <w:rsid w:val="0018200E"/>
    <w:rsid w:val="00182C00"/>
    <w:rsid w:val="00191625"/>
    <w:rsid w:val="001941DE"/>
    <w:rsid w:val="001961ED"/>
    <w:rsid w:val="001A023B"/>
    <w:rsid w:val="001A4495"/>
    <w:rsid w:val="001A4E87"/>
    <w:rsid w:val="001A4FCE"/>
    <w:rsid w:val="001A674F"/>
    <w:rsid w:val="001A6BFF"/>
    <w:rsid w:val="001A6ED8"/>
    <w:rsid w:val="001A6F73"/>
    <w:rsid w:val="001B20FF"/>
    <w:rsid w:val="001B2A2D"/>
    <w:rsid w:val="001C3DB1"/>
    <w:rsid w:val="001C5EF0"/>
    <w:rsid w:val="001C6175"/>
    <w:rsid w:val="001D1140"/>
    <w:rsid w:val="001D25DA"/>
    <w:rsid w:val="001D7A23"/>
    <w:rsid w:val="001E10F6"/>
    <w:rsid w:val="001E2B04"/>
    <w:rsid w:val="001E48C8"/>
    <w:rsid w:val="001E5673"/>
    <w:rsid w:val="001E5EC5"/>
    <w:rsid w:val="001F1C94"/>
    <w:rsid w:val="001F228C"/>
    <w:rsid w:val="001F589C"/>
    <w:rsid w:val="002010E5"/>
    <w:rsid w:val="00203670"/>
    <w:rsid w:val="00203FE6"/>
    <w:rsid w:val="00204E2E"/>
    <w:rsid w:val="00206179"/>
    <w:rsid w:val="00210545"/>
    <w:rsid w:val="002157AF"/>
    <w:rsid w:val="002206AF"/>
    <w:rsid w:val="00221D9A"/>
    <w:rsid w:val="00224051"/>
    <w:rsid w:val="0023160A"/>
    <w:rsid w:val="00236504"/>
    <w:rsid w:val="00237714"/>
    <w:rsid w:val="00237863"/>
    <w:rsid w:val="00243831"/>
    <w:rsid w:val="00244A85"/>
    <w:rsid w:val="002452AD"/>
    <w:rsid w:val="00246C58"/>
    <w:rsid w:val="00246F06"/>
    <w:rsid w:val="00251575"/>
    <w:rsid w:val="00256F31"/>
    <w:rsid w:val="00264EA3"/>
    <w:rsid w:val="0026557A"/>
    <w:rsid w:val="002675E1"/>
    <w:rsid w:val="0027037D"/>
    <w:rsid w:val="002747BC"/>
    <w:rsid w:val="00275608"/>
    <w:rsid w:val="00276C0E"/>
    <w:rsid w:val="00277274"/>
    <w:rsid w:val="00280EAC"/>
    <w:rsid w:val="00281178"/>
    <w:rsid w:val="0028368F"/>
    <w:rsid w:val="00283BC8"/>
    <w:rsid w:val="0028579D"/>
    <w:rsid w:val="00286758"/>
    <w:rsid w:val="00294DF4"/>
    <w:rsid w:val="00296D21"/>
    <w:rsid w:val="00297D8F"/>
    <w:rsid w:val="002A2F9D"/>
    <w:rsid w:val="002A523E"/>
    <w:rsid w:val="002A6B4B"/>
    <w:rsid w:val="002A76B0"/>
    <w:rsid w:val="002B002F"/>
    <w:rsid w:val="002B0904"/>
    <w:rsid w:val="002B4DB4"/>
    <w:rsid w:val="002B6918"/>
    <w:rsid w:val="002C2C9E"/>
    <w:rsid w:val="002C3FFE"/>
    <w:rsid w:val="002C47A5"/>
    <w:rsid w:val="002C6D13"/>
    <w:rsid w:val="002C7AF0"/>
    <w:rsid w:val="002D51A8"/>
    <w:rsid w:val="002D6447"/>
    <w:rsid w:val="002D6D7A"/>
    <w:rsid w:val="002E1209"/>
    <w:rsid w:val="002E18ED"/>
    <w:rsid w:val="002E4FAF"/>
    <w:rsid w:val="002E5CF9"/>
    <w:rsid w:val="002E6E1D"/>
    <w:rsid w:val="002F2D72"/>
    <w:rsid w:val="002F2ECE"/>
    <w:rsid w:val="002F3513"/>
    <w:rsid w:val="002F5F3B"/>
    <w:rsid w:val="00300C8A"/>
    <w:rsid w:val="0030351E"/>
    <w:rsid w:val="003106A6"/>
    <w:rsid w:val="00317B96"/>
    <w:rsid w:val="003200D8"/>
    <w:rsid w:val="00322A1B"/>
    <w:rsid w:val="00330D30"/>
    <w:rsid w:val="00336383"/>
    <w:rsid w:val="00337A60"/>
    <w:rsid w:val="00344243"/>
    <w:rsid w:val="00346196"/>
    <w:rsid w:val="003642C4"/>
    <w:rsid w:val="00366515"/>
    <w:rsid w:val="00366AEB"/>
    <w:rsid w:val="00370917"/>
    <w:rsid w:val="003748C3"/>
    <w:rsid w:val="0037536F"/>
    <w:rsid w:val="00376862"/>
    <w:rsid w:val="00377658"/>
    <w:rsid w:val="0038327F"/>
    <w:rsid w:val="00383DC7"/>
    <w:rsid w:val="00391696"/>
    <w:rsid w:val="00395047"/>
    <w:rsid w:val="00396AA1"/>
    <w:rsid w:val="003A0F2B"/>
    <w:rsid w:val="003A25A0"/>
    <w:rsid w:val="003A3D99"/>
    <w:rsid w:val="003A5105"/>
    <w:rsid w:val="003A7D2F"/>
    <w:rsid w:val="003A7D67"/>
    <w:rsid w:val="003B3345"/>
    <w:rsid w:val="003B3D10"/>
    <w:rsid w:val="003B4A5D"/>
    <w:rsid w:val="003B5BEF"/>
    <w:rsid w:val="003B70FE"/>
    <w:rsid w:val="003C60D8"/>
    <w:rsid w:val="003C6C36"/>
    <w:rsid w:val="003E2CF9"/>
    <w:rsid w:val="003E6516"/>
    <w:rsid w:val="003E7583"/>
    <w:rsid w:val="003F10A1"/>
    <w:rsid w:val="003F1106"/>
    <w:rsid w:val="003F18C5"/>
    <w:rsid w:val="003F23D1"/>
    <w:rsid w:val="003F6EFB"/>
    <w:rsid w:val="0040334A"/>
    <w:rsid w:val="0040518D"/>
    <w:rsid w:val="00405FA8"/>
    <w:rsid w:val="00407034"/>
    <w:rsid w:val="00407B00"/>
    <w:rsid w:val="0041331E"/>
    <w:rsid w:val="0041669E"/>
    <w:rsid w:val="004234FB"/>
    <w:rsid w:val="004259C2"/>
    <w:rsid w:val="00427C29"/>
    <w:rsid w:val="00430056"/>
    <w:rsid w:val="00431199"/>
    <w:rsid w:val="00431783"/>
    <w:rsid w:val="00435672"/>
    <w:rsid w:val="004372C1"/>
    <w:rsid w:val="00443351"/>
    <w:rsid w:val="00444F1A"/>
    <w:rsid w:val="004467F6"/>
    <w:rsid w:val="00461A69"/>
    <w:rsid w:val="0046233E"/>
    <w:rsid w:val="00467839"/>
    <w:rsid w:val="004714EA"/>
    <w:rsid w:val="004733D2"/>
    <w:rsid w:val="0047556E"/>
    <w:rsid w:val="004769E8"/>
    <w:rsid w:val="004922BC"/>
    <w:rsid w:val="00493856"/>
    <w:rsid w:val="004A194E"/>
    <w:rsid w:val="004A2658"/>
    <w:rsid w:val="004A67BC"/>
    <w:rsid w:val="004A69D8"/>
    <w:rsid w:val="004B06AF"/>
    <w:rsid w:val="004B40A6"/>
    <w:rsid w:val="004B4A2E"/>
    <w:rsid w:val="004B6CBD"/>
    <w:rsid w:val="004B76AB"/>
    <w:rsid w:val="004C6A50"/>
    <w:rsid w:val="004D5ECC"/>
    <w:rsid w:val="004D60D9"/>
    <w:rsid w:val="004D616D"/>
    <w:rsid w:val="004E1FA6"/>
    <w:rsid w:val="004E23E6"/>
    <w:rsid w:val="004E3B47"/>
    <w:rsid w:val="004E4153"/>
    <w:rsid w:val="004E53BA"/>
    <w:rsid w:val="004E54D7"/>
    <w:rsid w:val="004E68DE"/>
    <w:rsid w:val="004F0359"/>
    <w:rsid w:val="004F0F6E"/>
    <w:rsid w:val="004F3E71"/>
    <w:rsid w:val="004F6B8C"/>
    <w:rsid w:val="004F7D0E"/>
    <w:rsid w:val="00502EC2"/>
    <w:rsid w:val="0051443E"/>
    <w:rsid w:val="005150D9"/>
    <w:rsid w:val="00526C18"/>
    <w:rsid w:val="005275FC"/>
    <w:rsid w:val="00531B42"/>
    <w:rsid w:val="005337E7"/>
    <w:rsid w:val="00536B33"/>
    <w:rsid w:val="005404AD"/>
    <w:rsid w:val="00545E93"/>
    <w:rsid w:val="00551D51"/>
    <w:rsid w:val="00553093"/>
    <w:rsid w:val="00554909"/>
    <w:rsid w:val="00554CA4"/>
    <w:rsid w:val="005553DE"/>
    <w:rsid w:val="00562E90"/>
    <w:rsid w:val="00582387"/>
    <w:rsid w:val="005843DF"/>
    <w:rsid w:val="00591B1D"/>
    <w:rsid w:val="00592C38"/>
    <w:rsid w:val="005943DC"/>
    <w:rsid w:val="00597647"/>
    <w:rsid w:val="005A273B"/>
    <w:rsid w:val="005B304D"/>
    <w:rsid w:val="005B5C1E"/>
    <w:rsid w:val="005B6192"/>
    <w:rsid w:val="005B7EF6"/>
    <w:rsid w:val="005C07A0"/>
    <w:rsid w:val="005D01AD"/>
    <w:rsid w:val="005D01BF"/>
    <w:rsid w:val="005D2CAF"/>
    <w:rsid w:val="005D3575"/>
    <w:rsid w:val="005D5925"/>
    <w:rsid w:val="005E0881"/>
    <w:rsid w:val="005E531B"/>
    <w:rsid w:val="005F6BCD"/>
    <w:rsid w:val="00603900"/>
    <w:rsid w:val="00605306"/>
    <w:rsid w:val="006106B2"/>
    <w:rsid w:val="00611FD2"/>
    <w:rsid w:val="00615226"/>
    <w:rsid w:val="00617248"/>
    <w:rsid w:val="00624544"/>
    <w:rsid w:val="00625140"/>
    <w:rsid w:val="006322B5"/>
    <w:rsid w:val="00637DBD"/>
    <w:rsid w:val="006419CE"/>
    <w:rsid w:val="00645F2D"/>
    <w:rsid w:val="006469D0"/>
    <w:rsid w:val="00655693"/>
    <w:rsid w:val="006566EA"/>
    <w:rsid w:val="00656B3E"/>
    <w:rsid w:val="0065758B"/>
    <w:rsid w:val="00665D9C"/>
    <w:rsid w:val="006661F6"/>
    <w:rsid w:val="00673D8C"/>
    <w:rsid w:val="0067458D"/>
    <w:rsid w:val="00675B18"/>
    <w:rsid w:val="00681538"/>
    <w:rsid w:val="00681F7E"/>
    <w:rsid w:val="006832E0"/>
    <w:rsid w:val="00685457"/>
    <w:rsid w:val="006A0E85"/>
    <w:rsid w:val="006A26B8"/>
    <w:rsid w:val="006A3A1B"/>
    <w:rsid w:val="006A77B6"/>
    <w:rsid w:val="006B1817"/>
    <w:rsid w:val="006B1C8B"/>
    <w:rsid w:val="006B4715"/>
    <w:rsid w:val="006C1929"/>
    <w:rsid w:val="006C5CBD"/>
    <w:rsid w:val="006D0389"/>
    <w:rsid w:val="006D6C86"/>
    <w:rsid w:val="006D7260"/>
    <w:rsid w:val="006E1940"/>
    <w:rsid w:val="006E6B24"/>
    <w:rsid w:val="006F0FF2"/>
    <w:rsid w:val="006F1FD6"/>
    <w:rsid w:val="006F2A08"/>
    <w:rsid w:val="006F3951"/>
    <w:rsid w:val="006F43BD"/>
    <w:rsid w:val="006F58EA"/>
    <w:rsid w:val="00701894"/>
    <w:rsid w:val="0070374A"/>
    <w:rsid w:val="00707BC5"/>
    <w:rsid w:val="00711F01"/>
    <w:rsid w:val="0071550B"/>
    <w:rsid w:val="00715D0E"/>
    <w:rsid w:val="00716502"/>
    <w:rsid w:val="00721810"/>
    <w:rsid w:val="00722CB4"/>
    <w:rsid w:val="007238BB"/>
    <w:rsid w:val="00723D81"/>
    <w:rsid w:val="0073176B"/>
    <w:rsid w:val="00733608"/>
    <w:rsid w:val="00736DBC"/>
    <w:rsid w:val="007375C9"/>
    <w:rsid w:val="00737B98"/>
    <w:rsid w:val="007443EA"/>
    <w:rsid w:val="007462E4"/>
    <w:rsid w:val="007474B2"/>
    <w:rsid w:val="00750265"/>
    <w:rsid w:val="007539A4"/>
    <w:rsid w:val="00757E47"/>
    <w:rsid w:val="00765DA2"/>
    <w:rsid w:val="0076726B"/>
    <w:rsid w:val="00771674"/>
    <w:rsid w:val="00772B08"/>
    <w:rsid w:val="00775FE8"/>
    <w:rsid w:val="007764AE"/>
    <w:rsid w:val="0077703D"/>
    <w:rsid w:val="00790AEC"/>
    <w:rsid w:val="00790BAF"/>
    <w:rsid w:val="00794404"/>
    <w:rsid w:val="007A49CC"/>
    <w:rsid w:val="007A76F1"/>
    <w:rsid w:val="007A7EF1"/>
    <w:rsid w:val="007A7FC8"/>
    <w:rsid w:val="007B0635"/>
    <w:rsid w:val="007B28E7"/>
    <w:rsid w:val="007B562F"/>
    <w:rsid w:val="007B6AF6"/>
    <w:rsid w:val="007C028E"/>
    <w:rsid w:val="007C3E8B"/>
    <w:rsid w:val="007C750F"/>
    <w:rsid w:val="007C7BB2"/>
    <w:rsid w:val="007D0B81"/>
    <w:rsid w:val="007D15BB"/>
    <w:rsid w:val="007D1EB5"/>
    <w:rsid w:val="007E11DD"/>
    <w:rsid w:val="007F3852"/>
    <w:rsid w:val="007F439E"/>
    <w:rsid w:val="007F5D44"/>
    <w:rsid w:val="007F7817"/>
    <w:rsid w:val="007F7DF3"/>
    <w:rsid w:val="00801670"/>
    <w:rsid w:val="00801C84"/>
    <w:rsid w:val="00804045"/>
    <w:rsid w:val="008154BD"/>
    <w:rsid w:val="00817B0D"/>
    <w:rsid w:val="00817B65"/>
    <w:rsid w:val="00820977"/>
    <w:rsid w:val="00820BF1"/>
    <w:rsid w:val="00823EEC"/>
    <w:rsid w:val="00826168"/>
    <w:rsid w:val="0082651D"/>
    <w:rsid w:val="008278A3"/>
    <w:rsid w:val="00830AB9"/>
    <w:rsid w:val="0083127F"/>
    <w:rsid w:val="0083150F"/>
    <w:rsid w:val="0083284A"/>
    <w:rsid w:val="00836D78"/>
    <w:rsid w:val="00844122"/>
    <w:rsid w:val="00845B9B"/>
    <w:rsid w:val="00850114"/>
    <w:rsid w:val="00850550"/>
    <w:rsid w:val="0085683E"/>
    <w:rsid w:val="00857EE7"/>
    <w:rsid w:val="00863F1D"/>
    <w:rsid w:val="00864588"/>
    <w:rsid w:val="00870C6C"/>
    <w:rsid w:val="00873DF0"/>
    <w:rsid w:val="008770FC"/>
    <w:rsid w:val="00880599"/>
    <w:rsid w:val="00881FAE"/>
    <w:rsid w:val="00884C80"/>
    <w:rsid w:val="0088500F"/>
    <w:rsid w:val="0089331D"/>
    <w:rsid w:val="008A057D"/>
    <w:rsid w:val="008A1520"/>
    <w:rsid w:val="008A1FF9"/>
    <w:rsid w:val="008A48D9"/>
    <w:rsid w:val="008A5FC4"/>
    <w:rsid w:val="008B295B"/>
    <w:rsid w:val="008B37BE"/>
    <w:rsid w:val="008B4BE9"/>
    <w:rsid w:val="008B516F"/>
    <w:rsid w:val="008C05C6"/>
    <w:rsid w:val="008C3B89"/>
    <w:rsid w:val="008D01B8"/>
    <w:rsid w:val="008D471C"/>
    <w:rsid w:val="008D6475"/>
    <w:rsid w:val="008D6A0D"/>
    <w:rsid w:val="008D7E85"/>
    <w:rsid w:val="008E300A"/>
    <w:rsid w:val="008E5D69"/>
    <w:rsid w:val="008E76DD"/>
    <w:rsid w:val="008F07F9"/>
    <w:rsid w:val="008F1671"/>
    <w:rsid w:val="008F24E4"/>
    <w:rsid w:val="008F3928"/>
    <w:rsid w:val="008F530D"/>
    <w:rsid w:val="008F6112"/>
    <w:rsid w:val="009000C6"/>
    <w:rsid w:val="00900C6A"/>
    <w:rsid w:val="009026FC"/>
    <w:rsid w:val="00906EC5"/>
    <w:rsid w:val="009078C2"/>
    <w:rsid w:val="00910D94"/>
    <w:rsid w:val="009146AF"/>
    <w:rsid w:val="009238EE"/>
    <w:rsid w:val="00923CB1"/>
    <w:rsid w:val="0092545F"/>
    <w:rsid w:val="00930BC3"/>
    <w:rsid w:val="00930EE8"/>
    <w:rsid w:val="00933223"/>
    <w:rsid w:val="00936F1B"/>
    <w:rsid w:val="009425F7"/>
    <w:rsid w:val="00944CD3"/>
    <w:rsid w:val="00945CEA"/>
    <w:rsid w:val="00947602"/>
    <w:rsid w:val="00956E22"/>
    <w:rsid w:val="00961F4D"/>
    <w:rsid w:val="009621F3"/>
    <w:rsid w:val="00970376"/>
    <w:rsid w:val="00971948"/>
    <w:rsid w:val="00971979"/>
    <w:rsid w:val="009750E9"/>
    <w:rsid w:val="00975439"/>
    <w:rsid w:val="0097774E"/>
    <w:rsid w:val="0098199B"/>
    <w:rsid w:val="00981A52"/>
    <w:rsid w:val="00985130"/>
    <w:rsid w:val="009945F2"/>
    <w:rsid w:val="0099569E"/>
    <w:rsid w:val="00997232"/>
    <w:rsid w:val="00997BCE"/>
    <w:rsid w:val="009A0E03"/>
    <w:rsid w:val="009A3136"/>
    <w:rsid w:val="009A34D4"/>
    <w:rsid w:val="009A4A6C"/>
    <w:rsid w:val="009A645F"/>
    <w:rsid w:val="009B1836"/>
    <w:rsid w:val="009D3635"/>
    <w:rsid w:val="009D3F0C"/>
    <w:rsid w:val="009D4013"/>
    <w:rsid w:val="009D6A05"/>
    <w:rsid w:val="009E0ACB"/>
    <w:rsid w:val="009E2D4F"/>
    <w:rsid w:val="009E5CEE"/>
    <w:rsid w:val="009E6249"/>
    <w:rsid w:val="009E78D7"/>
    <w:rsid w:val="009F7CA8"/>
    <w:rsid w:val="00A00DF9"/>
    <w:rsid w:val="00A02B0D"/>
    <w:rsid w:val="00A0452F"/>
    <w:rsid w:val="00A13BBC"/>
    <w:rsid w:val="00A1418B"/>
    <w:rsid w:val="00A165CE"/>
    <w:rsid w:val="00A16ABD"/>
    <w:rsid w:val="00A23760"/>
    <w:rsid w:val="00A24BFD"/>
    <w:rsid w:val="00A326DC"/>
    <w:rsid w:val="00A3293F"/>
    <w:rsid w:val="00A33526"/>
    <w:rsid w:val="00A36ABA"/>
    <w:rsid w:val="00A37AD6"/>
    <w:rsid w:val="00A406DB"/>
    <w:rsid w:val="00A45A3C"/>
    <w:rsid w:val="00A45BEC"/>
    <w:rsid w:val="00A53150"/>
    <w:rsid w:val="00A534AB"/>
    <w:rsid w:val="00A55074"/>
    <w:rsid w:val="00A57A88"/>
    <w:rsid w:val="00A57DE2"/>
    <w:rsid w:val="00A60117"/>
    <w:rsid w:val="00A66C36"/>
    <w:rsid w:val="00A7429A"/>
    <w:rsid w:val="00A81B9F"/>
    <w:rsid w:val="00A831BB"/>
    <w:rsid w:val="00A874C3"/>
    <w:rsid w:val="00A87CF1"/>
    <w:rsid w:val="00A95112"/>
    <w:rsid w:val="00A962D1"/>
    <w:rsid w:val="00A967C3"/>
    <w:rsid w:val="00A97CA8"/>
    <w:rsid w:val="00AA044B"/>
    <w:rsid w:val="00AA095C"/>
    <w:rsid w:val="00AB18E3"/>
    <w:rsid w:val="00AB1B98"/>
    <w:rsid w:val="00AB7829"/>
    <w:rsid w:val="00AC2C4E"/>
    <w:rsid w:val="00AC6CE4"/>
    <w:rsid w:val="00AC70EB"/>
    <w:rsid w:val="00AD03F8"/>
    <w:rsid w:val="00AD1FEB"/>
    <w:rsid w:val="00AD304C"/>
    <w:rsid w:val="00AD4B4F"/>
    <w:rsid w:val="00AE005B"/>
    <w:rsid w:val="00AE0656"/>
    <w:rsid w:val="00AE11F4"/>
    <w:rsid w:val="00AE192A"/>
    <w:rsid w:val="00AE5023"/>
    <w:rsid w:val="00AE5A1F"/>
    <w:rsid w:val="00AE6F28"/>
    <w:rsid w:val="00AF05EA"/>
    <w:rsid w:val="00AF0BF6"/>
    <w:rsid w:val="00AF4CCA"/>
    <w:rsid w:val="00B04DD7"/>
    <w:rsid w:val="00B0557E"/>
    <w:rsid w:val="00B07381"/>
    <w:rsid w:val="00B132E8"/>
    <w:rsid w:val="00B20EB3"/>
    <w:rsid w:val="00B23A4B"/>
    <w:rsid w:val="00B24021"/>
    <w:rsid w:val="00B2617F"/>
    <w:rsid w:val="00B27370"/>
    <w:rsid w:val="00B3041B"/>
    <w:rsid w:val="00B30B5E"/>
    <w:rsid w:val="00B34285"/>
    <w:rsid w:val="00B365D0"/>
    <w:rsid w:val="00B40CBE"/>
    <w:rsid w:val="00B42168"/>
    <w:rsid w:val="00B47C3A"/>
    <w:rsid w:val="00B512CE"/>
    <w:rsid w:val="00B51C39"/>
    <w:rsid w:val="00B531B2"/>
    <w:rsid w:val="00B538EB"/>
    <w:rsid w:val="00B53E15"/>
    <w:rsid w:val="00B672F5"/>
    <w:rsid w:val="00B67A1A"/>
    <w:rsid w:val="00B728DB"/>
    <w:rsid w:val="00B734F8"/>
    <w:rsid w:val="00B77CF3"/>
    <w:rsid w:val="00B83B13"/>
    <w:rsid w:val="00B859E1"/>
    <w:rsid w:val="00B863BC"/>
    <w:rsid w:val="00B867F0"/>
    <w:rsid w:val="00B87287"/>
    <w:rsid w:val="00B94249"/>
    <w:rsid w:val="00B96596"/>
    <w:rsid w:val="00B972F8"/>
    <w:rsid w:val="00BA45EB"/>
    <w:rsid w:val="00BA5117"/>
    <w:rsid w:val="00BA5A37"/>
    <w:rsid w:val="00BA5CC8"/>
    <w:rsid w:val="00BA712C"/>
    <w:rsid w:val="00BB0DDF"/>
    <w:rsid w:val="00BB3796"/>
    <w:rsid w:val="00BB7F48"/>
    <w:rsid w:val="00BC2913"/>
    <w:rsid w:val="00BC56C9"/>
    <w:rsid w:val="00BC64A1"/>
    <w:rsid w:val="00BC6C24"/>
    <w:rsid w:val="00BD39C7"/>
    <w:rsid w:val="00BD688F"/>
    <w:rsid w:val="00BE0015"/>
    <w:rsid w:val="00BE28DC"/>
    <w:rsid w:val="00BE2CCD"/>
    <w:rsid w:val="00BE320F"/>
    <w:rsid w:val="00BE59DE"/>
    <w:rsid w:val="00BE661A"/>
    <w:rsid w:val="00BF384D"/>
    <w:rsid w:val="00BF559D"/>
    <w:rsid w:val="00BF75B4"/>
    <w:rsid w:val="00C00015"/>
    <w:rsid w:val="00C02D12"/>
    <w:rsid w:val="00C05AD7"/>
    <w:rsid w:val="00C061D6"/>
    <w:rsid w:val="00C11EF0"/>
    <w:rsid w:val="00C1584E"/>
    <w:rsid w:val="00C23B6E"/>
    <w:rsid w:val="00C30E51"/>
    <w:rsid w:val="00C314FD"/>
    <w:rsid w:val="00C34F20"/>
    <w:rsid w:val="00C42879"/>
    <w:rsid w:val="00C44F21"/>
    <w:rsid w:val="00C466D4"/>
    <w:rsid w:val="00C54F79"/>
    <w:rsid w:val="00C60BA3"/>
    <w:rsid w:val="00C62E8D"/>
    <w:rsid w:val="00C63E24"/>
    <w:rsid w:val="00C73BE9"/>
    <w:rsid w:val="00C74CB2"/>
    <w:rsid w:val="00C81417"/>
    <w:rsid w:val="00C83DDC"/>
    <w:rsid w:val="00C85BB1"/>
    <w:rsid w:val="00C87D5E"/>
    <w:rsid w:val="00C9598F"/>
    <w:rsid w:val="00CA041B"/>
    <w:rsid w:val="00CA3755"/>
    <w:rsid w:val="00CA3C79"/>
    <w:rsid w:val="00CB0C7B"/>
    <w:rsid w:val="00CB13E2"/>
    <w:rsid w:val="00CB2C85"/>
    <w:rsid w:val="00CB7EC5"/>
    <w:rsid w:val="00CC1024"/>
    <w:rsid w:val="00CC27C2"/>
    <w:rsid w:val="00CD0CEB"/>
    <w:rsid w:val="00CD494E"/>
    <w:rsid w:val="00CD5A95"/>
    <w:rsid w:val="00CD61DE"/>
    <w:rsid w:val="00CD786C"/>
    <w:rsid w:val="00CD7F06"/>
    <w:rsid w:val="00CE19DC"/>
    <w:rsid w:val="00CE2366"/>
    <w:rsid w:val="00CE657B"/>
    <w:rsid w:val="00CE7B81"/>
    <w:rsid w:val="00CF028E"/>
    <w:rsid w:val="00CF1F8A"/>
    <w:rsid w:val="00CF588F"/>
    <w:rsid w:val="00D00315"/>
    <w:rsid w:val="00D00BED"/>
    <w:rsid w:val="00D012DE"/>
    <w:rsid w:val="00D02C09"/>
    <w:rsid w:val="00D05F0F"/>
    <w:rsid w:val="00D06D8B"/>
    <w:rsid w:val="00D10136"/>
    <w:rsid w:val="00D1310C"/>
    <w:rsid w:val="00D1578D"/>
    <w:rsid w:val="00D15FE8"/>
    <w:rsid w:val="00D16420"/>
    <w:rsid w:val="00D22929"/>
    <w:rsid w:val="00D239E2"/>
    <w:rsid w:val="00D2597B"/>
    <w:rsid w:val="00D25EA5"/>
    <w:rsid w:val="00D30CBE"/>
    <w:rsid w:val="00D30E81"/>
    <w:rsid w:val="00D337CB"/>
    <w:rsid w:val="00D3451A"/>
    <w:rsid w:val="00D36429"/>
    <w:rsid w:val="00D364C7"/>
    <w:rsid w:val="00D44BBB"/>
    <w:rsid w:val="00D5208A"/>
    <w:rsid w:val="00D63CAA"/>
    <w:rsid w:val="00D63F4F"/>
    <w:rsid w:val="00D642E3"/>
    <w:rsid w:val="00D64A2D"/>
    <w:rsid w:val="00D66165"/>
    <w:rsid w:val="00D66667"/>
    <w:rsid w:val="00D708CF"/>
    <w:rsid w:val="00D748FA"/>
    <w:rsid w:val="00D82C6A"/>
    <w:rsid w:val="00D83ECC"/>
    <w:rsid w:val="00D85D2E"/>
    <w:rsid w:val="00D901AA"/>
    <w:rsid w:val="00D91B9A"/>
    <w:rsid w:val="00D931E4"/>
    <w:rsid w:val="00D93A0A"/>
    <w:rsid w:val="00D93EA7"/>
    <w:rsid w:val="00D93ED0"/>
    <w:rsid w:val="00D947AC"/>
    <w:rsid w:val="00D9654A"/>
    <w:rsid w:val="00D968EA"/>
    <w:rsid w:val="00DA0623"/>
    <w:rsid w:val="00DA11B3"/>
    <w:rsid w:val="00DA2FDE"/>
    <w:rsid w:val="00DA78AA"/>
    <w:rsid w:val="00DB0DF3"/>
    <w:rsid w:val="00DB417E"/>
    <w:rsid w:val="00DB56D7"/>
    <w:rsid w:val="00DC4201"/>
    <w:rsid w:val="00DC4D18"/>
    <w:rsid w:val="00DC5B9F"/>
    <w:rsid w:val="00DD7165"/>
    <w:rsid w:val="00DD78B1"/>
    <w:rsid w:val="00DE4689"/>
    <w:rsid w:val="00DF011E"/>
    <w:rsid w:val="00DF1B6E"/>
    <w:rsid w:val="00DF33C2"/>
    <w:rsid w:val="00DF5482"/>
    <w:rsid w:val="00E00E9D"/>
    <w:rsid w:val="00E035BA"/>
    <w:rsid w:val="00E04C80"/>
    <w:rsid w:val="00E0576F"/>
    <w:rsid w:val="00E119CA"/>
    <w:rsid w:val="00E11D04"/>
    <w:rsid w:val="00E127CF"/>
    <w:rsid w:val="00E21011"/>
    <w:rsid w:val="00E30B82"/>
    <w:rsid w:val="00E3119B"/>
    <w:rsid w:val="00E32ACB"/>
    <w:rsid w:val="00E3556F"/>
    <w:rsid w:val="00E36028"/>
    <w:rsid w:val="00E36AB5"/>
    <w:rsid w:val="00E434EA"/>
    <w:rsid w:val="00E445BB"/>
    <w:rsid w:val="00E44902"/>
    <w:rsid w:val="00E4753A"/>
    <w:rsid w:val="00E54AD2"/>
    <w:rsid w:val="00E54C8C"/>
    <w:rsid w:val="00E56D31"/>
    <w:rsid w:val="00E60721"/>
    <w:rsid w:val="00E61636"/>
    <w:rsid w:val="00E72DAB"/>
    <w:rsid w:val="00E75C0D"/>
    <w:rsid w:val="00E8222E"/>
    <w:rsid w:val="00E8269B"/>
    <w:rsid w:val="00E83728"/>
    <w:rsid w:val="00E87DF3"/>
    <w:rsid w:val="00E9096B"/>
    <w:rsid w:val="00E92EF1"/>
    <w:rsid w:val="00E95DF0"/>
    <w:rsid w:val="00E9662C"/>
    <w:rsid w:val="00E96B87"/>
    <w:rsid w:val="00E9731E"/>
    <w:rsid w:val="00EA48F4"/>
    <w:rsid w:val="00EA5D8D"/>
    <w:rsid w:val="00EB3DFA"/>
    <w:rsid w:val="00EB4671"/>
    <w:rsid w:val="00EB4928"/>
    <w:rsid w:val="00EB52D4"/>
    <w:rsid w:val="00EB5588"/>
    <w:rsid w:val="00EB5D36"/>
    <w:rsid w:val="00EC045D"/>
    <w:rsid w:val="00EC21A8"/>
    <w:rsid w:val="00EC28FB"/>
    <w:rsid w:val="00EC3D6A"/>
    <w:rsid w:val="00EC6A8A"/>
    <w:rsid w:val="00ED0F7B"/>
    <w:rsid w:val="00ED6A11"/>
    <w:rsid w:val="00EE2421"/>
    <w:rsid w:val="00EE47EB"/>
    <w:rsid w:val="00EE5146"/>
    <w:rsid w:val="00EE65D4"/>
    <w:rsid w:val="00EF0A2A"/>
    <w:rsid w:val="00EF7923"/>
    <w:rsid w:val="00F01B25"/>
    <w:rsid w:val="00F0448F"/>
    <w:rsid w:val="00F0609F"/>
    <w:rsid w:val="00F106DE"/>
    <w:rsid w:val="00F11D18"/>
    <w:rsid w:val="00F132EA"/>
    <w:rsid w:val="00F14CDC"/>
    <w:rsid w:val="00F157E6"/>
    <w:rsid w:val="00F167B0"/>
    <w:rsid w:val="00F176B5"/>
    <w:rsid w:val="00F22A18"/>
    <w:rsid w:val="00F25AA1"/>
    <w:rsid w:val="00F260F8"/>
    <w:rsid w:val="00F2675A"/>
    <w:rsid w:val="00F31FBD"/>
    <w:rsid w:val="00F32107"/>
    <w:rsid w:val="00F3395C"/>
    <w:rsid w:val="00F35C69"/>
    <w:rsid w:val="00F375F3"/>
    <w:rsid w:val="00F40879"/>
    <w:rsid w:val="00F41E62"/>
    <w:rsid w:val="00F52993"/>
    <w:rsid w:val="00F52A67"/>
    <w:rsid w:val="00F54615"/>
    <w:rsid w:val="00F61A24"/>
    <w:rsid w:val="00F61ACF"/>
    <w:rsid w:val="00F64C9C"/>
    <w:rsid w:val="00F651ED"/>
    <w:rsid w:val="00F7790B"/>
    <w:rsid w:val="00F80B3D"/>
    <w:rsid w:val="00F8159D"/>
    <w:rsid w:val="00F82A1A"/>
    <w:rsid w:val="00F925CD"/>
    <w:rsid w:val="00F972BD"/>
    <w:rsid w:val="00FA0086"/>
    <w:rsid w:val="00FA2CF8"/>
    <w:rsid w:val="00FA3DE3"/>
    <w:rsid w:val="00FA42F1"/>
    <w:rsid w:val="00FA4C47"/>
    <w:rsid w:val="00FA6AE0"/>
    <w:rsid w:val="00FA7EE4"/>
    <w:rsid w:val="00FB0B87"/>
    <w:rsid w:val="00FB1C44"/>
    <w:rsid w:val="00FB1FC8"/>
    <w:rsid w:val="00FB6DDD"/>
    <w:rsid w:val="00FB75C7"/>
    <w:rsid w:val="00FB7D46"/>
    <w:rsid w:val="00FC3524"/>
    <w:rsid w:val="00FD1C2F"/>
    <w:rsid w:val="00FD1CC2"/>
    <w:rsid w:val="00FD2E39"/>
    <w:rsid w:val="00FD33A9"/>
    <w:rsid w:val="00FE17F9"/>
    <w:rsid w:val="00FE1C33"/>
    <w:rsid w:val="00FE3E2D"/>
    <w:rsid w:val="00FE5370"/>
    <w:rsid w:val="00FE5A81"/>
    <w:rsid w:val="00FE6E6F"/>
    <w:rsid w:val="00FE7329"/>
    <w:rsid w:val="00FF0DF0"/>
    <w:rsid w:val="00FF5BC3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14676"/>
  <w15:docId w15:val="{53ECE6B8-0168-43C4-90B8-66167CF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C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a"/>
    <w:next w:val="BodyText"/>
    <w:qFormat/>
    <w:rsid w:val="00971979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eading2">
    <w:name w:val="heading 2"/>
    <w:basedOn w:val="a"/>
    <w:next w:val="BodyText"/>
    <w:qFormat/>
    <w:rsid w:val="00971979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Heading3">
    <w:name w:val="heading 3"/>
    <w:basedOn w:val="a"/>
    <w:next w:val="BodyText"/>
    <w:qFormat/>
    <w:rsid w:val="00971979"/>
    <w:pPr>
      <w:keepNext/>
      <w:numPr>
        <w:ilvl w:val="2"/>
        <w:numId w:val="1"/>
      </w:numPr>
      <w:tabs>
        <w:tab w:val="left" w:pos="5670"/>
      </w:tabs>
      <w:spacing w:after="0"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eading4">
    <w:name w:val="heading 4"/>
    <w:basedOn w:val="a"/>
    <w:next w:val="BodyText"/>
    <w:qFormat/>
    <w:rsid w:val="00971979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Heading5">
    <w:name w:val="heading 5"/>
    <w:basedOn w:val="a"/>
    <w:next w:val="BodyText"/>
    <w:qFormat/>
    <w:rsid w:val="00971979"/>
    <w:pPr>
      <w:keepNext/>
      <w:numPr>
        <w:ilvl w:val="4"/>
        <w:numId w:val="1"/>
      </w:numPr>
      <w:spacing w:after="0" w:line="10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eading6">
    <w:name w:val="heading 6"/>
    <w:basedOn w:val="a"/>
    <w:next w:val="BodyText"/>
    <w:qFormat/>
    <w:rsid w:val="00971979"/>
    <w:pPr>
      <w:keepNext/>
      <w:numPr>
        <w:ilvl w:val="5"/>
        <w:numId w:val="1"/>
      </w:numPr>
      <w:spacing w:after="0" w:line="100" w:lineRule="atLeast"/>
      <w:ind w:left="497" w:firstLine="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eading7">
    <w:name w:val="heading 7"/>
    <w:basedOn w:val="a"/>
    <w:next w:val="BodyText"/>
    <w:qFormat/>
    <w:rsid w:val="00971979"/>
    <w:pPr>
      <w:keepNext/>
      <w:numPr>
        <w:ilvl w:val="6"/>
        <w:numId w:val="1"/>
      </w:numPr>
      <w:spacing w:after="0" w:line="194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Heading8">
    <w:name w:val="heading 8"/>
    <w:basedOn w:val="a"/>
    <w:next w:val="BodyText"/>
    <w:qFormat/>
    <w:rsid w:val="00971979"/>
    <w:pPr>
      <w:keepNext/>
      <w:numPr>
        <w:ilvl w:val="7"/>
        <w:numId w:val="1"/>
      </w:numPr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ing9">
    <w:name w:val="heading 9"/>
    <w:basedOn w:val="a"/>
    <w:next w:val="BodyText"/>
    <w:qFormat/>
    <w:rsid w:val="00971979"/>
    <w:pPr>
      <w:keepNext/>
      <w:numPr>
        <w:ilvl w:val="8"/>
        <w:numId w:val="1"/>
      </w:numPr>
      <w:spacing w:after="0" w:line="100" w:lineRule="atLeast"/>
      <w:jc w:val="center"/>
      <w:outlineLvl w:val="8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97197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BodyText">
    <w:name w:val="Body Text"/>
    <w:basedOn w:val="a"/>
    <w:rsid w:val="00971979"/>
    <w:pPr>
      <w:spacing w:after="120" w:line="10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">
    <w:name w:val="Заголовок 1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">
    <w:name w:val="Заголовок 2 Знак"/>
    <w:rsid w:val="00971979"/>
    <w:rPr>
      <w:rFonts w:ascii="Arial" w:hAnsi="Arial" w:cs="Times New Roman"/>
      <w:b/>
      <w:sz w:val="20"/>
      <w:szCs w:val="20"/>
      <w:lang w:val="x-none" w:eastAsia="ru-RU"/>
    </w:rPr>
  </w:style>
  <w:style w:type="character" w:customStyle="1" w:styleId="3">
    <w:name w:val="Заголовок 3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">
    <w:name w:val="Заголовок 4 Знак"/>
    <w:rsid w:val="0097197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">
    <w:name w:val="Заголовок 5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">
    <w:name w:val="Заголовок 6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">
    <w:name w:val="Заголовок 7 Знак"/>
    <w:rsid w:val="00971979"/>
    <w:rPr>
      <w:rFonts w:ascii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customStyle="1" w:styleId="8">
    <w:name w:val="Заголовок 8 Знак"/>
    <w:rsid w:val="0097197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9">
    <w:name w:val="Заголовок 9 Знак"/>
    <w:rsid w:val="00971979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character" w:customStyle="1" w:styleId="a0">
    <w:name w:val="Основной текст с отступом Знак"/>
    <w:rsid w:val="00971979"/>
    <w:rPr>
      <w:rFonts w:ascii="Arial" w:hAnsi="Arial" w:cs="Times New Roman"/>
      <w:sz w:val="20"/>
      <w:szCs w:val="20"/>
      <w:lang w:val="x-none" w:eastAsia="ru-RU"/>
    </w:rPr>
  </w:style>
  <w:style w:type="character" w:customStyle="1" w:styleId="a1">
    <w:name w:val="Основной текст Знак"/>
    <w:rsid w:val="00971979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rsid w:val="00971979"/>
    <w:rPr>
      <w:rFonts w:ascii="Arial" w:hAnsi="Arial" w:cs="Times New Roman"/>
      <w:b/>
      <w:bCs/>
      <w:sz w:val="20"/>
      <w:szCs w:val="20"/>
      <w:lang w:val="x-none" w:eastAsia="ru-RU"/>
    </w:rPr>
  </w:style>
  <w:style w:type="character" w:customStyle="1" w:styleId="21">
    <w:name w:val="Основной текст 2 Знак"/>
    <w:rsid w:val="00971979"/>
    <w:rPr>
      <w:rFonts w:ascii="Arial" w:hAnsi="Arial" w:cs="Times New Roman"/>
      <w:b/>
      <w:bCs/>
      <w:sz w:val="20"/>
      <w:szCs w:val="20"/>
      <w:lang w:val="x-none" w:eastAsia="ru-RU"/>
    </w:rPr>
  </w:style>
  <w:style w:type="character" w:customStyle="1" w:styleId="30">
    <w:name w:val="Основной текст 3 Знак"/>
    <w:rsid w:val="00971979"/>
    <w:rPr>
      <w:rFonts w:ascii="Times New Roman" w:hAnsi="Times New Roman" w:cs="Times New Roman"/>
      <w:bCs/>
      <w:i/>
      <w:iCs/>
      <w:sz w:val="20"/>
      <w:szCs w:val="20"/>
      <w:lang w:val="x-none" w:eastAsia="ru-RU"/>
    </w:rPr>
  </w:style>
  <w:style w:type="character" w:customStyle="1" w:styleId="a2">
    <w:name w:val="Верхний колонтитул Знак"/>
    <w:aliases w:val="h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3">
    <w:name w:val="Нижний колонтитул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PageNumber">
    <w:name w:val="page number"/>
    <w:rsid w:val="00971979"/>
    <w:rPr>
      <w:rFonts w:cs="Times New Roman"/>
    </w:rPr>
  </w:style>
  <w:style w:type="character" w:customStyle="1" w:styleId="31">
    <w:name w:val="Основной текст с отступом 3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выноски Знак"/>
    <w:rsid w:val="00971979"/>
    <w:rPr>
      <w:rFonts w:ascii="Tahoma" w:hAnsi="Tahoma" w:cs="Tahoma"/>
      <w:sz w:val="16"/>
      <w:szCs w:val="16"/>
      <w:lang w:val="x-none" w:eastAsia="ru-RU"/>
    </w:rPr>
  </w:style>
  <w:style w:type="character" w:styleId="CommentReference">
    <w:name w:val="annotation reference"/>
    <w:semiHidden/>
    <w:rsid w:val="00971979"/>
    <w:rPr>
      <w:sz w:val="16"/>
    </w:rPr>
  </w:style>
  <w:style w:type="character" w:customStyle="1" w:styleId="a5">
    <w:name w:val="Текст примечания Знак"/>
    <w:rsid w:val="009719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ма примечания Знак"/>
    <w:rsid w:val="0097197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7">
    <w:name w:val="Схема документа Знак"/>
    <w:rsid w:val="00971979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character" w:customStyle="1" w:styleId="-">
    <w:name w:val="Интернет-ссылка"/>
    <w:rsid w:val="00971979"/>
    <w:rPr>
      <w:color w:val="0000FF"/>
      <w:u w:val="single"/>
      <w:lang w:val="ru-RU" w:eastAsia="ru-RU"/>
    </w:rPr>
  </w:style>
  <w:style w:type="character" w:customStyle="1" w:styleId="HeaderChar">
    <w:name w:val="Header Char"/>
    <w:rsid w:val="00971979"/>
    <w:rPr>
      <w:rFonts w:cs="Times New Roman"/>
      <w:sz w:val="24"/>
      <w:szCs w:val="24"/>
      <w:lang w:val="ru-RU" w:eastAsia="ru-RU" w:bidi="ar-SA"/>
    </w:rPr>
  </w:style>
  <w:style w:type="character" w:customStyle="1" w:styleId="a8">
    <w:name w:val="Выделение жирным"/>
    <w:rsid w:val="00971979"/>
    <w:rPr>
      <w:rFonts w:cs="Times New Roman"/>
      <w:b/>
      <w:bCs/>
    </w:rPr>
  </w:style>
  <w:style w:type="character" w:customStyle="1" w:styleId="itemtext1">
    <w:name w:val="itemtext1"/>
    <w:rsid w:val="00971979"/>
    <w:rPr>
      <w:rFonts w:ascii="Segoe UI" w:hAnsi="Segoe UI" w:cs="Segoe UI"/>
      <w:color w:val="000000"/>
      <w:sz w:val="20"/>
      <w:szCs w:val="20"/>
    </w:rPr>
  </w:style>
  <w:style w:type="character" w:customStyle="1" w:styleId="FontStyle21">
    <w:name w:val="Font Style21"/>
    <w:rsid w:val="0097197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9">
    <w:name w:val="Текст сноски Знак"/>
    <w:rsid w:val="00971979"/>
    <w:rPr>
      <w:rFonts w:cs="Times New Roman"/>
      <w:sz w:val="20"/>
      <w:szCs w:val="20"/>
    </w:rPr>
  </w:style>
  <w:style w:type="character" w:styleId="FootnoteReference">
    <w:name w:val="footnote reference"/>
    <w:semiHidden/>
    <w:rsid w:val="00971979"/>
    <w:rPr>
      <w:rFonts w:cs="Times New Roman"/>
      <w:vertAlign w:val="superscript"/>
    </w:rPr>
  </w:style>
  <w:style w:type="character" w:customStyle="1" w:styleId="aa">
    <w:name w:val="Текст Знак"/>
    <w:rsid w:val="00971979"/>
    <w:rPr>
      <w:rFonts w:ascii="Calibri" w:hAnsi="Calibri" w:cs="Times New Roman"/>
      <w:sz w:val="21"/>
      <w:szCs w:val="21"/>
    </w:rPr>
  </w:style>
  <w:style w:type="character" w:styleId="FollowedHyperlink">
    <w:name w:val="FollowedHyperlink"/>
    <w:uiPriority w:val="99"/>
    <w:rsid w:val="00971979"/>
    <w:rPr>
      <w:rFonts w:cs="Times New Roman"/>
      <w:color w:val="800080"/>
      <w:u w:val="single"/>
    </w:rPr>
  </w:style>
  <w:style w:type="character" w:customStyle="1" w:styleId="10">
    <w:name w:val="Текст примечания Знак1"/>
    <w:rsid w:val="00971979"/>
    <w:rPr>
      <w:lang w:val="x-none" w:eastAsia="ar-SA" w:bidi="ar-SA"/>
    </w:rPr>
  </w:style>
  <w:style w:type="character" w:customStyle="1" w:styleId="ListLabel1">
    <w:name w:val="ListLabel 1"/>
    <w:rsid w:val="00971979"/>
  </w:style>
  <w:style w:type="character" w:customStyle="1" w:styleId="ListLabel2">
    <w:name w:val="ListLabel 2"/>
    <w:rsid w:val="00971979"/>
  </w:style>
  <w:style w:type="character" w:customStyle="1" w:styleId="ListLabel3">
    <w:name w:val="ListLabel 3"/>
    <w:rsid w:val="00971979"/>
  </w:style>
  <w:style w:type="character" w:customStyle="1" w:styleId="ListLabel4">
    <w:name w:val="ListLabel 4"/>
    <w:rsid w:val="00971979"/>
  </w:style>
  <w:style w:type="character" w:customStyle="1" w:styleId="ListLabel5">
    <w:name w:val="ListLabel 5"/>
    <w:rsid w:val="00971979"/>
    <w:rPr>
      <w:color w:val="00000A"/>
      <w:sz w:val="24"/>
    </w:rPr>
  </w:style>
  <w:style w:type="character" w:customStyle="1" w:styleId="ListLabel6">
    <w:name w:val="ListLabel 6"/>
    <w:rsid w:val="00971979"/>
    <w:rPr>
      <w:color w:val="00000A"/>
    </w:rPr>
  </w:style>
  <w:style w:type="character" w:customStyle="1" w:styleId="ListLabel7">
    <w:name w:val="ListLabel 7"/>
    <w:rsid w:val="00971979"/>
  </w:style>
  <w:style w:type="character" w:customStyle="1" w:styleId="ListLabel8">
    <w:name w:val="ListLabel 8"/>
    <w:rsid w:val="00971979"/>
  </w:style>
  <w:style w:type="character" w:customStyle="1" w:styleId="ListLabel9">
    <w:name w:val="ListLabel 9"/>
    <w:rsid w:val="00971979"/>
    <w:rPr>
      <w:sz w:val="20"/>
    </w:rPr>
  </w:style>
  <w:style w:type="character" w:customStyle="1" w:styleId="ListLabel10">
    <w:name w:val="ListLabel 10"/>
    <w:rsid w:val="00971979"/>
    <w:rPr>
      <w:color w:val="00000A"/>
    </w:rPr>
  </w:style>
  <w:style w:type="character" w:customStyle="1" w:styleId="ListLabel11">
    <w:name w:val="ListLabel 11"/>
    <w:rsid w:val="00971979"/>
    <w:rPr>
      <w:color w:val="00000A"/>
    </w:rPr>
  </w:style>
  <w:style w:type="character" w:customStyle="1" w:styleId="ListLabel12">
    <w:name w:val="ListLabel 12"/>
    <w:rsid w:val="00971979"/>
    <w:rPr>
      <w:b/>
    </w:rPr>
  </w:style>
  <w:style w:type="character" w:customStyle="1" w:styleId="ListLabel13">
    <w:name w:val="ListLabel 13"/>
    <w:rsid w:val="00971979"/>
    <w:rPr>
      <w:b/>
    </w:rPr>
  </w:style>
  <w:style w:type="character" w:customStyle="1" w:styleId="ListLabel14">
    <w:name w:val="ListLabel 14"/>
    <w:rsid w:val="00971979"/>
  </w:style>
  <w:style w:type="character" w:customStyle="1" w:styleId="ListLabel15">
    <w:name w:val="ListLabel 15"/>
    <w:rsid w:val="00971979"/>
  </w:style>
  <w:style w:type="character" w:customStyle="1" w:styleId="ListLabel16">
    <w:name w:val="ListLabel 16"/>
    <w:rsid w:val="00971979"/>
  </w:style>
  <w:style w:type="character" w:customStyle="1" w:styleId="ListLabel17">
    <w:name w:val="ListLabel 17"/>
    <w:rsid w:val="00971979"/>
    <w:rPr>
      <w:color w:val="00000A"/>
      <w:sz w:val="24"/>
    </w:rPr>
  </w:style>
  <w:style w:type="character" w:customStyle="1" w:styleId="ListLabel18">
    <w:name w:val="ListLabel 18"/>
    <w:rsid w:val="00971979"/>
    <w:rPr>
      <w:color w:val="00000A"/>
    </w:rPr>
  </w:style>
  <w:style w:type="character" w:customStyle="1" w:styleId="ListLabel19">
    <w:name w:val="ListLabel 19"/>
    <w:rsid w:val="00971979"/>
  </w:style>
  <w:style w:type="character" w:customStyle="1" w:styleId="ListLabel20">
    <w:name w:val="ListLabel 20"/>
    <w:rsid w:val="00971979"/>
  </w:style>
  <w:style w:type="character" w:customStyle="1" w:styleId="ListLabel21">
    <w:name w:val="ListLabel 21"/>
    <w:rsid w:val="00971979"/>
  </w:style>
  <w:style w:type="character" w:customStyle="1" w:styleId="ListLabel22">
    <w:name w:val="ListLabel 22"/>
    <w:rsid w:val="00971979"/>
    <w:rPr>
      <w:sz w:val="20"/>
    </w:rPr>
  </w:style>
  <w:style w:type="character" w:customStyle="1" w:styleId="ListLabel23">
    <w:name w:val="ListLabel 23"/>
    <w:rsid w:val="00971979"/>
    <w:rPr>
      <w:color w:val="00000A"/>
    </w:rPr>
  </w:style>
  <w:style w:type="character" w:customStyle="1" w:styleId="ListLabel24">
    <w:name w:val="ListLabel 24"/>
    <w:rsid w:val="00971979"/>
  </w:style>
  <w:style w:type="character" w:customStyle="1" w:styleId="ListLabel25">
    <w:name w:val="ListLabel 25"/>
    <w:rsid w:val="00971979"/>
    <w:rPr>
      <w:color w:val="00000A"/>
    </w:rPr>
  </w:style>
  <w:style w:type="character" w:customStyle="1" w:styleId="ListLabel26">
    <w:name w:val="ListLabel 26"/>
    <w:rsid w:val="00971979"/>
    <w:rPr>
      <w:b/>
    </w:rPr>
  </w:style>
  <w:style w:type="character" w:customStyle="1" w:styleId="ListLabel27">
    <w:name w:val="ListLabel 27"/>
    <w:rsid w:val="00971979"/>
  </w:style>
  <w:style w:type="character" w:customStyle="1" w:styleId="ListLabel28">
    <w:name w:val="ListLabel 28"/>
    <w:rsid w:val="00971979"/>
  </w:style>
  <w:style w:type="character" w:customStyle="1" w:styleId="ListLabel29">
    <w:name w:val="ListLabel 29"/>
    <w:rsid w:val="00971979"/>
  </w:style>
  <w:style w:type="character" w:customStyle="1" w:styleId="ListLabel30">
    <w:name w:val="ListLabel 30"/>
    <w:rsid w:val="00971979"/>
    <w:rPr>
      <w:color w:val="00000A"/>
      <w:sz w:val="24"/>
    </w:rPr>
  </w:style>
  <w:style w:type="character" w:customStyle="1" w:styleId="ListLabel31">
    <w:name w:val="ListLabel 31"/>
    <w:rsid w:val="00971979"/>
    <w:rPr>
      <w:color w:val="00000A"/>
    </w:rPr>
  </w:style>
  <w:style w:type="character" w:customStyle="1" w:styleId="ListLabel32">
    <w:name w:val="ListLabel 32"/>
    <w:rsid w:val="00971979"/>
  </w:style>
  <w:style w:type="character" w:customStyle="1" w:styleId="ListLabel33">
    <w:name w:val="ListLabel 33"/>
    <w:rsid w:val="00971979"/>
  </w:style>
  <w:style w:type="character" w:customStyle="1" w:styleId="ListLabel34">
    <w:name w:val="ListLabel 34"/>
    <w:rsid w:val="00971979"/>
  </w:style>
  <w:style w:type="character" w:customStyle="1" w:styleId="ListLabel35">
    <w:name w:val="ListLabel 35"/>
    <w:rsid w:val="00971979"/>
    <w:rPr>
      <w:sz w:val="20"/>
    </w:rPr>
  </w:style>
  <w:style w:type="character" w:customStyle="1" w:styleId="ListLabel36">
    <w:name w:val="ListLabel 36"/>
    <w:rsid w:val="00971979"/>
    <w:rPr>
      <w:color w:val="00000A"/>
    </w:rPr>
  </w:style>
  <w:style w:type="character" w:customStyle="1" w:styleId="ListLabel37">
    <w:name w:val="ListLabel 37"/>
    <w:rsid w:val="00971979"/>
  </w:style>
  <w:style w:type="character" w:customStyle="1" w:styleId="ListLabel38">
    <w:name w:val="ListLabel 38"/>
    <w:rsid w:val="00971979"/>
    <w:rPr>
      <w:color w:val="00000A"/>
    </w:rPr>
  </w:style>
  <w:style w:type="character" w:customStyle="1" w:styleId="ListLabel39">
    <w:name w:val="ListLabel 39"/>
    <w:rsid w:val="00971979"/>
    <w:rPr>
      <w:b/>
    </w:rPr>
  </w:style>
  <w:style w:type="character" w:customStyle="1" w:styleId="ab">
    <w:name w:val="Маркеры списка"/>
    <w:rsid w:val="00971979"/>
    <w:rPr>
      <w:rFonts w:ascii="OpenSymbol" w:eastAsia="OpenSymbol" w:hAnsi="OpenSymbol"/>
    </w:rPr>
  </w:style>
  <w:style w:type="paragraph" w:customStyle="1" w:styleId="ac">
    <w:name w:val="Заголовок"/>
    <w:basedOn w:val="a"/>
    <w:next w:val="BodyText"/>
    <w:rsid w:val="00971979"/>
    <w:pPr>
      <w:keepNext/>
      <w:spacing w:before="240" w:after="0" w:line="100" w:lineRule="atLeast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List">
    <w:name w:val="List"/>
    <w:basedOn w:val="BodyText"/>
    <w:rsid w:val="00971979"/>
    <w:rPr>
      <w:rFonts w:cs="Mangal"/>
    </w:rPr>
  </w:style>
  <w:style w:type="paragraph" w:styleId="Title">
    <w:name w:val="Title"/>
    <w:basedOn w:val="a"/>
    <w:qFormat/>
    <w:rsid w:val="009719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a"/>
    <w:autoRedefine/>
    <w:semiHidden/>
    <w:rsid w:val="0097197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IndexHeading">
    <w:name w:val="index heading"/>
    <w:basedOn w:val="a"/>
    <w:semiHidden/>
    <w:rsid w:val="00971979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a"/>
    <w:rsid w:val="00971979"/>
    <w:pPr>
      <w:spacing w:after="0" w:line="100" w:lineRule="atLeast"/>
      <w:ind w:left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BodyTextIndent2">
    <w:name w:val="Body Text Indent 2"/>
    <w:basedOn w:val="a"/>
    <w:rsid w:val="00971979"/>
    <w:pPr>
      <w:tabs>
        <w:tab w:val="left" w:pos="1988"/>
      </w:tabs>
      <w:spacing w:after="0" w:line="100" w:lineRule="atLeast"/>
      <w:ind w:left="497" w:hanging="425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BodyText2">
    <w:name w:val="Body Text 2"/>
    <w:basedOn w:val="a"/>
    <w:rsid w:val="00971979"/>
    <w:pPr>
      <w:spacing w:after="120" w:line="100" w:lineRule="atLeast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d">
    <w:name w:val="Таблица_Строка"/>
    <w:basedOn w:val="a"/>
    <w:rsid w:val="00971979"/>
    <w:pPr>
      <w:spacing w:before="120" w:after="0" w:line="10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ListBullet">
    <w:name w:val="List Bullet"/>
    <w:basedOn w:val="a"/>
    <w:rsid w:val="00971979"/>
    <w:pPr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971979"/>
    <w:pPr>
      <w:widowControl w:val="0"/>
      <w:suppressAutoHyphens/>
      <w:spacing w:line="100" w:lineRule="atLeast"/>
    </w:pPr>
    <w:rPr>
      <w:rFonts w:ascii="Times New Roman" w:hAnsi="Times New Roman"/>
      <w:color w:val="00000A"/>
    </w:rPr>
  </w:style>
  <w:style w:type="paragraph" w:styleId="BodyText3">
    <w:name w:val="Body Text 3"/>
    <w:basedOn w:val="a"/>
    <w:rsid w:val="00971979"/>
    <w:pPr>
      <w:spacing w:after="0" w:line="100" w:lineRule="atLeast"/>
    </w:pPr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paragraph" w:styleId="Header">
    <w:name w:val="header"/>
    <w:aliases w:val="h"/>
    <w:basedOn w:val="a"/>
    <w:rsid w:val="0097197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a"/>
    <w:rsid w:val="0097197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a"/>
    <w:rsid w:val="009719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a"/>
    <w:semiHidden/>
    <w:rsid w:val="00971979"/>
    <w:pPr>
      <w:spacing w:after="0" w:line="100" w:lineRule="atLeas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oaaeeoa1">
    <w:name w:val="Oaeno oaaeeoa1"/>
    <w:basedOn w:val="a"/>
    <w:rsid w:val="00971979"/>
    <w:pPr>
      <w:spacing w:before="60" w:after="0" w:line="100" w:lineRule="atLeast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ФИО"/>
    <w:basedOn w:val="a"/>
    <w:rsid w:val="00971979"/>
    <w:pPr>
      <w:spacing w:after="180" w:line="100" w:lineRule="atLeast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aption">
    <w:name w:val="caption"/>
    <w:basedOn w:val="a"/>
    <w:qFormat/>
    <w:rsid w:val="00971979"/>
    <w:pPr>
      <w:spacing w:after="0" w:line="1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Text">
    <w:name w:val="annotation text"/>
    <w:basedOn w:val="a"/>
    <w:semiHidden/>
    <w:rsid w:val="00971979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semiHidden/>
    <w:rsid w:val="00971979"/>
    <w:rPr>
      <w:b/>
      <w:bCs/>
    </w:rPr>
  </w:style>
  <w:style w:type="paragraph" w:styleId="DocumentMap">
    <w:name w:val="Document Map"/>
    <w:basedOn w:val="a"/>
    <w:semiHidden/>
    <w:rsid w:val="00971979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TOC1">
    <w:name w:val="toc 1"/>
    <w:basedOn w:val="a"/>
    <w:autoRedefine/>
    <w:semiHidden/>
    <w:rsid w:val="00971979"/>
    <w:pPr>
      <w:tabs>
        <w:tab w:val="right" w:leader="dot" w:pos="9638"/>
      </w:tabs>
      <w:spacing w:before="360" w:after="0" w:line="100" w:lineRule="atLeast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TOC2">
    <w:name w:val="toc 2"/>
    <w:basedOn w:val="a"/>
    <w:autoRedefine/>
    <w:semiHidden/>
    <w:rsid w:val="00971979"/>
    <w:pPr>
      <w:tabs>
        <w:tab w:val="right" w:leader="dot" w:pos="10204"/>
      </w:tabs>
      <w:spacing w:before="240" w:after="0" w:line="100" w:lineRule="atLeast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OC3">
    <w:name w:val="toc 3"/>
    <w:basedOn w:val="a"/>
    <w:autoRedefine/>
    <w:semiHidden/>
    <w:rsid w:val="00971979"/>
    <w:pPr>
      <w:tabs>
        <w:tab w:val="right" w:leader="dot" w:pos="9672"/>
      </w:tabs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4">
    <w:name w:val="toc 4"/>
    <w:basedOn w:val="a"/>
    <w:autoRedefine/>
    <w:semiHidden/>
    <w:rsid w:val="00971979"/>
    <w:pPr>
      <w:tabs>
        <w:tab w:val="right" w:leader="dot" w:pos="9989"/>
      </w:tabs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5">
    <w:name w:val="toc 5"/>
    <w:basedOn w:val="a"/>
    <w:autoRedefine/>
    <w:semiHidden/>
    <w:rsid w:val="00971979"/>
    <w:pPr>
      <w:tabs>
        <w:tab w:val="right" w:leader="dot" w:pos="10306"/>
      </w:tabs>
      <w:spacing w:after="0" w:line="100" w:lineRule="atLeast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6">
    <w:name w:val="toc 6"/>
    <w:basedOn w:val="a"/>
    <w:autoRedefine/>
    <w:semiHidden/>
    <w:rsid w:val="00971979"/>
    <w:pPr>
      <w:tabs>
        <w:tab w:val="right" w:leader="dot" w:pos="10623"/>
      </w:tabs>
      <w:spacing w:after="0" w:line="100" w:lineRule="atLeast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7">
    <w:name w:val="toc 7"/>
    <w:basedOn w:val="a"/>
    <w:autoRedefine/>
    <w:semiHidden/>
    <w:rsid w:val="00971979"/>
    <w:pPr>
      <w:tabs>
        <w:tab w:val="right" w:leader="dot" w:pos="10940"/>
      </w:tabs>
      <w:spacing w:after="0" w:line="100" w:lineRule="atLeast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8">
    <w:name w:val="toc 8"/>
    <w:basedOn w:val="a"/>
    <w:autoRedefine/>
    <w:semiHidden/>
    <w:rsid w:val="00971979"/>
    <w:pPr>
      <w:tabs>
        <w:tab w:val="right" w:leader="dot" w:pos="11257"/>
      </w:tabs>
      <w:spacing w:after="0" w:line="100" w:lineRule="atLeast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9">
    <w:name w:val="toc 9"/>
    <w:basedOn w:val="a"/>
    <w:autoRedefine/>
    <w:semiHidden/>
    <w:rsid w:val="00971979"/>
    <w:pPr>
      <w:tabs>
        <w:tab w:val="right" w:leader="dot" w:pos="11574"/>
      </w:tabs>
      <w:spacing w:after="0" w:line="100" w:lineRule="atLeast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1979"/>
    <w:pPr>
      <w:suppressAutoHyphens/>
      <w:spacing w:line="100" w:lineRule="atLeast"/>
      <w:ind w:firstLine="720"/>
    </w:pPr>
    <w:rPr>
      <w:rFonts w:ascii="Arial" w:hAnsi="Arial" w:cs="Arial"/>
      <w:color w:val="00000A"/>
    </w:rPr>
  </w:style>
  <w:style w:type="paragraph" w:customStyle="1" w:styleId="12">
    <w:name w:val="Абзац списка1"/>
    <w:basedOn w:val="a"/>
    <w:uiPriority w:val="99"/>
    <w:rsid w:val="00971979"/>
    <w:pPr>
      <w:ind w:left="720"/>
    </w:pPr>
  </w:style>
  <w:style w:type="paragraph" w:customStyle="1" w:styleId="af">
    <w:name w:val="Знак Знак Знак Знак"/>
    <w:basedOn w:val="a"/>
    <w:rsid w:val="009719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rsid w:val="00971979"/>
    <w:pPr>
      <w:suppressAutoHyphens/>
      <w:spacing w:line="100" w:lineRule="atLeast"/>
    </w:pPr>
    <w:rPr>
      <w:color w:val="00000A"/>
      <w:sz w:val="22"/>
      <w:szCs w:val="22"/>
      <w:lang w:eastAsia="en-US"/>
    </w:rPr>
  </w:style>
  <w:style w:type="paragraph" w:customStyle="1" w:styleId="14">
    <w:name w:val="Абзац списка1"/>
    <w:basedOn w:val="a"/>
    <w:rsid w:val="00971979"/>
    <w:pPr>
      <w:spacing w:after="0"/>
      <w:ind w:left="720"/>
    </w:pPr>
    <w:rPr>
      <w:rFonts w:eastAsia="Times New Roman"/>
      <w:lang w:eastAsia="ar-SA"/>
    </w:rPr>
  </w:style>
  <w:style w:type="paragraph" w:styleId="FootnoteText">
    <w:name w:val="footnote text"/>
    <w:basedOn w:val="a"/>
    <w:semiHidden/>
    <w:rsid w:val="00971979"/>
    <w:pPr>
      <w:spacing w:after="0" w:line="100" w:lineRule="atLeast"/>
    </w:pPr>
    <w:rPr>
      <w:sz w:val="20"/>
      <w:szCs w:val="20"/>
    </w:rPr>
  </w:style>
  <w:style w:type="paragraph" w:styleId="PlainText">
    <w:name w:val="Plain Text"/>
    <w:basedOn w:val="a"/>
    <w:rsid w:val="00971979"/>
    <w:pPr>
      <w:spacing w:after="0" w:line="100" w:lineRule="atLeast"/>
    </w:pPr>
    <w:rPr>
      <w:sz w:val="21"/>
      <w:szCs w:val="21"/>
    </w:rPr>
  </w:style>
  <w:style w:type="paragraph" w:customStyle="1" w:styleId="af0">
    <w:name w:val="Содержимое таблицы"/>
    <w:basedOn w:val="a"/>
    <w:rsid w:val="00971979"/>
    <w:pPr>
      <w:suppressLineNumbers/>
    </w:pPr>
  </w:style>
  <w:style w:type="character" w:customStyle="1" w:styleId="ListLabel73">
    <w:name w:val="ListLabel 73"/>
    <w:rsid w:val="0073176B"/>
  </w:style>
  <w:style w:type="table" w:styleId="TableGrid">
    <w:name w:val="Table Grid"/>
    <w:basedOn w:val="TableNormal"/>
    <w:rsid w:val="00E54C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4C8C"/>
    <w:rPr>
      <w:color w:val="0000FF"/>
      <w:u w:val="single"/>
    </w:rPr>
  </w:style>
  <w:style w:type="character" w:styleId="Strong">
    <w:name w:val="Strong"/>
    <w:qFormat/>
    <w:rsid w:val="00E54C8C"/>
    <w:rPr>
      <w:rFonts w:cs="Times New Roman"/>
      <w:b/>
      <w:bCs/>
    </w:rPr>
  </w:style>
  <w:style w:type="paragraph" w:customStyle="1" w:styleId="Heading">
    <w:name w:val="Heading"/>
    <w:rsid w:val="00E54C8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22">
    <w:name w:val="Заголовок №2_"/>
    <w:link w:val="23"/>
    <w:rsid w:val="005D5925"/>
    <w:rPr>
      <w:sz w:val="28"/>
      <w:szCs w:val="28"/>
      <w:lang w:bidi="ar-SA"/>
    </w:rPr>
  </w:style>
  <w:style w:type="paragraph" w:customStyle="1" w:styleId="23">
    <w:name w:val="Заголовок №2"/>
    <w:basedOn w:val="Normal"/>
    <w:link w:val="22"/>
    <w:rsid w:val="005D5925"/>
    <w:pPr>
      <w:widowControl w:val="0"/>
      <w:shd w:val="clear" w:color="auto" w:fill="FFFFFF"/>
      <w:spacing w:before="260" w:after="380" w:line="310" w:lineRule="exact"/>
      <w:jc w:val="center"/>
      <w:outlineLvl w:val="1"/>
    </w:pPr>
    <w:rPr>
      <w:rFonts w:ascii="Times New Roman" w:hAnsi="Times New Roman"/>
      <w:sz w:val="28"/>
      <w:szCs w:val="28"/>
    </w:rPr>
  </w:style>
  <w:style w:type="character" w:customStyle="1" w:styleId="22pt">
    <w:name w:val="Заголовок №2 + Интервал 2 pt"/>
    <w:rsid w:val="005D5925"/>
    <w:rPr>
      <w:spacing w:val="50"/>
      <w:sz w:val="28"/>
      <w:szCs w:val="28"/>
      <w:lang w:bidi="ar-SA"/>
    </w:rPr>
  </w:style>
  <w:style w:type="character" w:customStyle="1" w:styleId="24">
    <w:name w:val="Основной текст (2)_"/>
    <w:link w:val="25"/>
    <w:rsid w:val="005D5925"/>
    <w:rPr>
      <w:sz w:val="28"/>
      <w:szCs w:val="28"/>
      <w:lang w:bidi="ar-SA"/>
    </w:rPr>
  </w:style>
  <w:style w:type="paragraph" w:customStyle="1" w:styleId="25">
    <w:name w:val="Основной текст (2)"/>
    <w:basedOn w:val="Normal"/>
    <w:link w:val="24"/>
    <w:rsid w:val="005D5925"/>
    <w:pPr>
      <w:widowControl w:val="0"/>
      <w:shd w:val="clear" w:color="auto" w:fill="FFFFFF"/>
      <w:spacing w:before="380" w:after="140" w:line="310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40">
    <w:name w:val="Основной текст (4)_"/>
    <w:link w:val="41"/>
    <w:rsid w:val="005D5925"/>
    <w:rPr>
      <w:rFonts w:ascii="Franklin Gothic Medium" w:hAnsi="Franklin Gothic Medium"/>
      <w:spacing w:val="10"/>
      <w:sz w:val="19"/>
      <w:szCs w:val="19"/>
      <w:lang w:bidi="ar-SA"/>
    </w:rPr>
  </w:style>
  <w:style w:type="paragraph" w:customStyle="1" w:styleId="41">
    <w:name w:val="Основной текст (4)"/>
    <w:basedOn w:val="Normal"/>
    <w:link w:val="40"/>
    <w:rsid w:val="005D5925"/>
    <w:pPr>
      <w:widowControl w:val="0"/>
      <w:shd w:val="clear" w:color="auto" w:fill="FFFFFF"/>
      <w:spacing w:before="140" w:after="380" w:line="216" w:lineRule="exact"/>
      <w:jc w:val="center"/>
    </w:pPr>
    <w:rPr>
      <w:rFonts w:ascii="Franklin Gothic Medium" w:hAnsi="Franklin Gothic Medium"/>
      <w:spacing w:val="10"/>
      <w:sz w:val="19"/>
      <w:szCs w:val="19"/>
    </w:rPr>
  </w:style>
  <w:style w:type="character" w:customStyle="1" w:styleId="50">
    <w:name w:val="Основной текст (5)_"/>
    <w:link w:val="51"/>
    <w:rsid w:val="005D5925"/>
    <w:rPr>
      <w:b/>
      <w:bCs/>
      <w:sz w:val="26"/>
      <w:szCs w:val="26"/>
      <w:lang w:bidi="ar-SA"/>
    </w:rPr>
  </w:style>
  <w:style w:type="paragraph" w:customStyle="1" w:styleId="51">
    <w:name w:val="Основной текст (5)"/>
    <w:basedOn w:val="Normal"/>
    <w:link w:val="50"/>
    <w:rsid w:val="005D5925"/>
    <w:pPr>
      <w:widowControl w:val="0"/>
      <w:shd w:val="clear" w:color="auto" w:fill="FFFFFF"/>
      <w:spacing w:before="380" w:after="260" w:line="317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1">
    <w:basedOn w:val="Normal"/>
    <w:rsid w:val="0028579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Normal"/>
    <w:rsid w:val="003642C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ListBullet4">
    <w:name w:val="List Bullet 4"/>
    <w:basedOn w:val="Normal"/>
    <w:autoRedefine/>
    <w:unhideWhenUsed/>
    <w:rsid w:val="00FB6DDD"/>
    <w:pPr>
      <w:numPr>
        <w:numId w:val="68"/>
      </w:numPr>
      <w:tabs>
        <w:tab w:val="num" w:pos="1209"/>
      </w:tabs>
      <w:spacing w:after="0" w:line="240" w:lineRule="auto"/>
      <w:ind w:left="1209"/>
    </w:pPr>
    <w:rPr>
      <w:rFonts w:ascii="Times New Roman" w:hAnsi="Times New Roman"/>
      <w:sz w:val="20"/>
      <w:szCs w:val="20"/>
    </w:rPr>
  </w:style>
  <w:style w:type="paragraph" w:styleId="ListBullet5">
    <w:name w:val="List Bullet 5"/>
    <w:basedOn w:val="Normal"/>
    <w:autoRedefine/>
    <w:unhideWhenUsed/>
    <w:rsid w:val="00FB6DDD"/>
    <w:pPr>
      <w:numPr>
        <w:numId w:val="69"/>
      </w:numPr>
      <w:tabs>
        <w:tab w:val="num" w:pos="1492"/>
      </w:tabs>
      <w:spacing w:after="0" w:line="240" w:lineRule="auto"/>
      <w:ind w:left="1492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BB0"/>
    <w:pPr>
      <w:ind w:left="708"/>
    </w:pPr>
  </w:style>
  <w:style w:type="paragraph" w:customStyle="1" w:styleId="S0">
    <w:name w:val="S_Обычный"/>
    <w:basedOn w:val="Normal"/>
    <w:link w:val="S1"/>
    <w:rsid w:val="00085EA5"/>
    <w:pPr>
      <w:widowControl w:val="0"/>
      <w:tabs>
        <w:tab w:val="left" w:pos="1690"/>
      </w:tabs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1">
    <w:name w:val="S_Обычный Знак"/>
    <w:link w:val="S0"/>
    <w:rsid w:val="00085EA5"/>
    <w:rPr>
      <w:rFonts w:ascii="Times New Roman" w:hAnsi="Times New Roman"/>
      <w:sz w:val="24"/>
      <w:szCs w:val="24"/>
    </w:rPr>
  </w:style>
  <w:style w:type="paragraph" w:customStyle="1" w:styleId="S">
    <w:name w:val="S_СписокМ_Обычный"/>
    <w:basedOn w:val="Normal"/>
    <w:link w:val="S2"/>
    <w:rsid w:val="00085EA5"/>
    <w:pPr>
      <w:numPr>
        <w:numId w:val="82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2">
    <w:name w:val="S_СписокМ_Обычный Знак Знак"/>
    <w:link w:val="S"/>
    <w:rsid w:val="00085E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c@giec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2202-0A96-4048-AFA6-1BE3DD21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10</Pages>
  <Words>2714</Words>
  <Characters>15473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THK-BP</Company>
  <LinksUpToDate>false</LinksUpToDate>
  <CharactersWithSpaces>18151</CharactersWithSpaces>
  <SharedDoc>false</SharedDoc>
  <HLinks>
    <vt:vector size="36" baseType="variant">
      <vt:variant>
        <vt:i4>1835053</vt:i4>
      </vt:variant>
      <vt:variant>
        <vt:i4>15</vt:i4>
      </vt:variant>
      <vt:variant>
        <vt:i4>0</vt:i4>
      </vt:variant>
      <vt:variant>
        <vt:i4>5</vt:i4>
      </vt:variant>
      <vt:variant>
        <vt:lpwstr>mailto:rnpk@rosneft.ru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mailto:sekr@snhp.ru</vt:lpwstr>
      </vt:variant>
      <vt:variant>
        <vt:lpwstr/>
      </vt:variant>
      <vt:variant>
        <vt:i4>5636200</vt:i4>
      </vt:variant>
      <vt:variant>
        <vt:i4>9</vt:i4>
      </vt:variant>
      <vt:variant>
        <vt:i4>0</vt:i4>
      </vt:variant>
      <vt:variant>
        <vt:i4>5</vt:i4>
      </vt:variant>
      <vt:variant>
        <vt:lpwstr>mailto:sekr@snhp.ru</vt:lpwstr>
      </vt:variant>
      <vt:variant>
        <vt:lpwstr/>
      </vt:variant>
      <vt:variant>
        <vt:i4>5636200</vt:i4>
      </vt:variant>
      <vt:variant>
        <vt:i4>6</vt:i4>
      </vt:variant>
      <vt:variant>
        <vt:i4>0</vt:i4>
      </vt:variant>
      <vt:variant>
        <vt:i4>5</vt:i4>
      </vt:variant>
      <vt:variant>
        <vt:lpwstr>mailto:sekr@snhp.ru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mailto:sekr@snhp.ru</vt:lpwstr>
      </vt:variant>
      <vt:variant>
        <vt:lpwstr/>
      </vt:variant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mailto:sekr@snhp.ru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Eka Kalandadze</cp:lastModifiedBy>
  <cp:revision>58</cp:revision>
  <cp:lastPrinted>2021-08-23T11:44:00Z</cp:lastPrinted>
  <dcterms:created xsi:type="dcterms:W3CDTF">2019-10-17T08:48:00Z</dcterms:created>
  <dcterms:modified xsi:type="dcterms:W3CDTF">2021-08-23T11:49:00Z</dcterms:modified>
</cp:coreProperties>
</file>